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44"/>
        <w:gridCol w:w="4644"/>
      </w:tblGrid>
      <w:tr w:rsidR="00DF62BD" w:rsidRPr="005D00EF" w:rsidTr="002A000E">
        <w:tc>
          <w:tcPr>
            <w:tcW w:w="4644" w:type="dxa"/>
            <w:shd w:val="clear" w:color="auto" w:fill="auto"/>
          </w:tcPr>
          <w:p w:rsidR="00DF62BD" w:rsidRPr="005D00EF" w:rsidRDefault="00894EAB" w:rsidP="00D16BB0">
            <w:pPr>
              <w:spacing w:after="0"/>
              <w:jc w:val="both"/>
              <w:rPr>
                <w:rFonts w:eastAsia="Calibri" w:cs="Times New Roman"/>
                <w:sz w:val="28"/>
                <w:szCs w:val="28"/>
              </w:rPr>
            </w:pPr>
            <w:r w:rsidRPr="005D00EF">
              <w:rPr>
                <w:rFonts w:eastAsia="Calibri" w:cs="Times New Roman"/>
                <w:sz w:val="28"/>
                <w:szCs w:val="28"/>
              </w:rPr>
              <w:t xml:space="preserve">     </w:t>
            </w:r>
            <w:r w:rsidR="00DF62BD" w:rsidRPr="005D00EF">
              <w:rPr>
                <w:rFonts w:eastAsia="Calibri" w:cs="Times New Roman"/>
                <w:sz w:val="28"/>
                <w:szCs w:val="28"/>
              </w:rPr>
              <w:t>UBND QUẬN TÂN PHÚ</w:t>
            </w:r>
          </w:p>
          <w:p w:rsidR="00DF62BD" w:rsidRPr="005D00EF" w:rsidRDefault="003A3631" w:rsidP="00D16BB0">
            <w:pPr>
              <w:spacing w:after="0"/>
              <w:jc w:val="both"/>
              <w:rPr>
                <w:rFonts w:eastAsia="Calibri" w:cs="Times New Roman"/>
                <w:b/>
                <w:sz w:val="28"/>
                <w:szCs w:val="28"/>
              </w:rPr>
            </w:pPr>
            <w:r w:rsidRPr="005D00EF">
              <w:rPr>
                <w:rFonts w:eastAsia="Calibri" w:cs="Times New Roman"/>
                <w:noProof/>
                <w:sz w:val="28"/>
                <w:szCs w:val="28"/>
              </w:rPr>
              <mc:AlternateContent>
                <mc:Choice Requires="wps">
                  <w:drawing>
                    <wp:anchor distT="0" distB="0" distL="114300" distR="114300" simplePos="0" relativeHeight="251660288" behindDoc="0" locked="0" layoutInCell="1" allowOverlap="1" wp14:anchorId="0871B80B" wp14:editId="0DAE452E">
                      <wp:simplePos x="0" y="0"/>
                      <wp:positionH relativeFrom="column">
                        <wp:posOffset>767715</wp:posOffset>
                      </wp:positionH>
                      <wp:positionV relativeFrom="paragraph">
                        <wp:posOffset>216535</wp:posOffset>
                      </wp:positionV>
                      <wp:extent cx="96202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40F9C22" id="_x0000_t32" coordsize="21600,21600" o:spt="32" o:oned="t" path="m,l21600,21600e" filled="f">
                      <v:path arrowok="t" fillok="f" o:connecttype="none"/>
                      <o:lock v:ext="edit" shapetype="t"/>
                    </v:shapetype>
                    <v:shape id="AutoShape 2" o:spid="_x0000_s1026" type="#_x0000_t32" style="position:absolute;margin-left:60.45pt;margin-top:17.05pt;width:7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vJHGwIAADoEAAAOAAAAZHJzL2Uyb0RvYy54bWysU9tu2zAMfR+wfxD0nvoyJ0uMOEVhJ3vp&#10;1gDtPkCRZFuYLAmSEicY9u+jlAva7mUYlgeFMsnDQx5qeX8cJDpw64RWFc7uUoy4opoJ1VX4+8tm&#10;MsfIeaIYkVrxCp+4w/erjx+Woyl5rnstGbcIQJQrR1Ph3ntTJomjPR+Iu9OGK3C22g7Ew9V2CbNk&#10;BPRBJnmazpJRW2asptw5+NqcnXgV8duWU//Uto57JCsM3Hw8bTx34UxWS1J2lphe0AsN8g8sBiIU&#10;FL1BNcQTtLfiD6hBUKudbv0d1UOi21ZQHnuAbrL0XTfPPTE89gLDceY2Jvf/YOm3w9YiwUA7jBQZ&#10;QKKHvdexMsrDeEbjSoiq1daGBulRPZtHTX84pHTdE9XxGPxyMpCbhYzkTUq4OANFduNXzSCGAH6c&#10;1bG1Q4CEKaBjlOR0k4QfPaLwcTHL03yKEb26ElJe84x1/gvXAwpGhZ23RHS9r7VSoLu2WaxCDo/O&#10;B1akvCaEokpvhJRRfqnQCJWmUCd4nJaCBWe82G5XS4sOJCxQ/MUW34VZvVcsgvWcsPXF9kTIsw3F&#10;pQp40BfQuVjnDfm5SBfr+XpeTIp8tp4UadNMHjZ1MZltss/T5lNT1032K1DLirIXjHEV2F23NSv+&#10;bhsu7+a8Z7d9vY0heYse5wVkr/+RdBQ2aHneip1mp629Cg4LGoMvjym8gNd3sF8/+dVvAAAA//8D&#10;AFBLAwQUAAYACAAAACEA6LLFw90AAAAJAQAADwAAAGRycy9kb3ducmV2LnhtbEyPTU/DMAyG70j8&#10;h8hIXBBLGsbHStNpQuLAkW0S16wxbaFxqiZdy349Rhzg+NqPXj8u1rPvxBGH2AYykC0UCKQquJZq&#10;A/vd8/UDiJgsOdsFQgNfGGFdnp8VNndholc8blMtuIRibg00KfW5lLFq0Nu4CD0S797D4G3iONTS&#10;DXbict9JrdSd9LYlvtDYHp8arD63ozeAcbzN1Gbl6/3Labp606ePqd8Zc3kxbx5BJJzTHww/+qwO&#10;JTsdwkguio6zVitGDdwsMxAM6Hu9BHH4HciykP8/KL8BAAD//wMAUEsBAi0AFAAGAAgAAAAhALaD&#10;OJL+AAAA4QEAABMAAAAAAAAAAAAAAAAAAAAAAFtDb250ZW50X1R5cGVzXS54bWxQSwECLQAUAAYA&#10;CAAAACEAOP0h/9YAAACUAQAACwAAAAAAAAAAAAAAAAAvAQAAX3JlbHMvLnJlbHNQSwECLQAUAAYA&#10;CAAAACEAh/LyRxsCAAA6BAAADgAAAAAAAAAAAAAAAAAuAgAAZHJzL2Uyb0RvYy54bWxQSwECLQAU&#10;AAYACAAAACEA6LLFw90AAAAJAQAADwAAAAAAAAAAAAAAAAB1BAAAZHJzL2Rvd25yZXYueG1sUEsF&#10;BgAAAAAEAAQA8wAAAH8FAAAAAA==&#10;"/>
                  </w:pict>
                </mc:Fallback>
              </mc:AlternateContent>
            </w:r>
            <w:r w:rsidR="00DF62BD" w:rsidRPr="005D00EF">
              <w:rPr>
                <w:rFonts w:eastAsia="Calibri" w:cs="Times New Roman"/>
                <w:b/>
                <w:sz w:val="28"/>
                <w:szCs w:val="28"/>
              </w:rPr>
              <w:t>TRƯỜNG TIỂU HỌC LÊ LAI</w:t>
            </w:r>
          </w:p>
        </w:tc>
        <w:tc>
          <w:tcPr>
            <w:tcW w:w="4644" w:type="dxa"/>
            <w:shd w:val="clear" w:color="auto" w:fill="auto"/>
          </w:tcPr>
          <w:p w:rsidR="00DF62BD" w:rsidRPr="005D00EF" w:rsidRDefault="00DF62BD" w:rsidP="00D16BB0">
            <w:pPr>
              <w:spacing w:after="0"/>
              <w:jc w:val="both"/>
              <w:rPr>
                <w:rFonts w:eastAsia="Calibri" w:cs="Times New Roman"/>
                <w:b/>
                <w:sz w:val="28"/>
                <w:szCs w:val="28"/>
              </w:rPr>
            </w:pPr>
          </w:p>
        </w:tc>
      </w:tr>
    </w:tbl>
    <w:p w:rsidR="00DF62BD" w:rsidRPr="005D00EF" w:rsidRDefault="00DF62BD" w:rsidP="00D16BB0">
      <w:pPr>
        <w:spacing w:after="0"/>
        <w:jc w:val="both"/>
        <w:rPr>
          <w:rFonts w:eastAsia="Calibri" w:cs="Times New Roman"/>
          <w:b/>
          <w:sz w:val="28"/>
          <w:szCs w:val="28"/>
        </w:rPr>
      </w:pPr>
    </w:p>
    <w:p w:rsidR="00DF62BD" w:rsidRPr="005D00EF" w:rsidRDefault="00DF62BD" w:rsidP="003032AF">
      <w:pPr>
        <w:spacing w:after="0"/>
        <w:jc w:val="center"/>
        <w:rPr>
          <w:rFonts w:eastAsia="Calibri" w:cs="Times New Roman"/>
          <w:b/>
          <w:sz w:val="28"/>
          <w:szCs w:val="28"/>
        </w:rPr>
      </w:pPr>
      <w:r w:rsidRPr="005D00EF">
        <w:rPr>
          <w:rFonts w:eastAsia="Calibri" w:cs="Times New Roman"/>
          <w:b/>
          <w:sz w:val="28"/>
          <w:szCs w:val="28"/>
        </w:rPr>
        <w:t>THAM LUẬN</w:t>
      </w:r>
    </w:p>
    <w:p w:rsidR="00DF62BD" w:rsidRPr="005D00EF" w:rsidRDefault="00C57A6E" w:rsidP="00EC0C47">
      <w:pPr>
        <w:jc w:val="center"/>
        <w:rPr>
          <w:rFonts w:eastAsia="Calibri" w:cs="Times New Roman"/>
          <w:b/>
          <w:sz w:val="28"/>
          <w:szCs w:val="28"/>
        </w:rPr>
      </w:pPr>
      <w:r w:rsidRPr="005D00EF">
        <w:rPr>
          <w:rFonts w:eastAsia="Calibri" w:cs="Times New Roman"/>
          <w:noProof/>
          <w:sz w:val="28"/>
          <w:szCs w:val="28"/>
        </w:rPr>
        <mc:AlternateContent>
          <mc:Choice Requires="wps">
            <w:drawing>
              <wp:anchor distT="0" distB="0" distL="114300" distR="114300" simplePos="0" relativeHeight="251659264" behindDoc="0" locked="0" layoutInCell="1" allowOverlap="1" wp14:anchorId="39AAA69B" wp14:editId="62C648D2">
                <wp:simplePos x="0" y="0"/>
                <wp:positionH relativeFrom="column">
                  <wp:posOffset>2266315</wp:posOffset>
                </wp:positionH>
                <wp:positionV relativeFrom="paragraph">
                  <wp:posOffset>756920</wp:posOffset>
                </wp:positionV>
                <wp:extent cx="1470025" cy="0"/>
                <wp:effectExtent l="0" t="0" r="15875" b="19050"/>
                <wp:wrapNone/>
                <wp:docPr id="3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7E41A52" id="AutoShape 2" o:spid="_x0000_s1026" type="#_x0000_t32" style="position:absolute;margin-left:178.45pt;margin-top:59.6pt;width:11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4n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p8l2Gk&#10;SA87etx7HUujSZjPYFwBYZXa2tAhPaoX86TpD4eUrjqiWh6DX08GcrOQkbxLCRdnoMpu+KoZxBDA&#10;j8M6NrYPkDAGdIw7Od12wo8eUfiY5fdpOpliRK++hBTXRGOd/8J1j4JRYuctEW3nK60UbF7bLJYh&#10;hyfnAy1SXBNCVaU3QsooAKnQUOLFFOoEj9NSsOCMF9vuKmnRgQQJxV/s8UOY1XvFIljHCVtfbE+E&#10;PNtQXKqAB40BnYt11sjPRbpYz9fzfJRPZutRntb16HFT5aPZJruf1nd1VdXZr0Aty4tOMMZVYHfV&#10;a5b/nR4uL+estJtib2NI3qPHeQHZ638kHTcblnmWxU6z09ZeNw4SjcGX5xTewNs72G8f/eo3AAAA&#10;//8DAFBLAwQUAAYACAAAACEAsErsWN4AAAALAQAADwAAAGRycy9kb3ducmV2LnhtbEyPwU6DQBCG&#10;7ya+w2ZMvBi7gNIAsjSNiQePtk28btkRUHaWsEvBPr1jYlKPM/+Xf74pN4vtxQlH3zlSEK8iEEi1&#10;Mx01Cg77l/sMhA+ajO4doYJv9LCprq9KXRg30xuedqERXEK+0AraEIZCSl+3aLVfuQGJsw83Wh14&#10;HBtpRj1zue1lEkVraXVHfKHVAz63WH/tJqsA/ZTG0Ta3zeH1PN+9J+fPedgrdXuzbJ9ABFzCBYZf&#10;fVaHip2ObiLjRa/gIV3njHIQ5wkIJtIsewRx/NvIqpT/f6h+AAAA//8DAFBLAQItABQABgAIAAAA&#10;IQC2gziS/gAAAOEBAAATAAAAAAAAAAAAAAAAAAAAAABbQ29udGVudF9UeXBlc10ueG1sUEsBAi0A&#10;FAAGAAgAAAAhADj9If/WAAAAlAEAAAsAAAAAAAAAAAAAAAAALwEAAF9yZWxzLy5yZWxzUEsBAi0A&#10;FAAGAAgAAAAhAPGe3iceAgAAPAQAAA4AAAAAAAAAAAAAAAAALgIAAGRycy9lMm9Eb2MueG1sUEsB&#10;Ai0AFAAGAAgAAAAhALBK7FjeAAAACwEAAA8AAAAAAAAAAAAAAAAAeAQAAGRycy9kb3ducmV2Lnht&#10;bFBLBQYAAAAABAAEAPMAAACDBQAAAAA=&#10;"/>
            </w:pict>
          </mc:Fallback>
        </mc:AlternateContent>
      </w:r>
      <w:r w:rsidR="00DF62BD" w:rsidRPr="005D00EF">
        <w:rPr>
          <w:rFonts w:eastAsia="Calibri" w:cs="Times New Roman"/>
          <w:b/>
          <w:sz w:val="28"/>
          <w:szCs w:val="28"/>
        </w:rPr>
        <w:t xml:space="preserve">CÔNG TÁC </w:t>
      </w:r>
      <w:r w:rsidR="00DF62BD" w:rsidRPr="005D00EF">
        <w:rPr>
          <w:rFonts w:eastAsia="Calibri" w:cs="Times New Roman"/>
          <w:b/>
          <w:sz w:val="28"/>
          <w:szCs w:val="28"/>
          <w:lang w:val="vi-VN"/>
        </w:rPr>
        <w:t xml:space="preserve">CHỈ ĐẠO </w:t>
      </w:r>
      <w:r w:rsidR="005C60A8" w:rsidRPr="005D00EF">
        <w:rPr>
          <w:rFonts w:eastAsia="Calibri" w:cs="Times New Roman"/>
          <w:b/>
          <w:sz w:val="28"/>
          <w:szCs w:val="28"/>
          <w:lang w:val="vi-VN"/>
        </w:rPr>
        <w:t>GIÚP HỌC SINH NÂNG CAO TÍNH CHỦ ĐỘNG,</w:t>
      </w:r>
      <w:r w:rsidR="009D477F" w:rsidRPr="005D00EF">
        <w:rPr>
          <w:rFonts w:eastAsia="Calibri" w:cs="Times New Roman"/>
          <w:b/>
          <w:sz w:val="28"/>
          <w:szCs w:val="28"/>
          <w:lang w:val="vi-VN"/>
        </w:rPr>
        <w:t xml:space="preserve"> TÍCH CỰC THAM GIA HỌC TẬP HIỆU QUẢ TRÊN INTERN</w:t>
      </w:r>
      <w:r w:rsidR="00BA1B0E" w:rsidRPr="005D00EF">
        <w:rPr>
          <w:rFonts w:eastAsia="Calibri" w:cs="Times New Roman"/>
          <w:b/>
          <w:sz w:val="28"/>
          <w:szCs w:val="28"/>
        </w:rPr>
        <w:t>E</w:t>
      </w:r>
      <w:r w:rsidR="009D477F" w:rsidRPr="005D00EF">
        <w:rPr>
          <w:rFonts w:eastAsia="Calibri" w:cs="Times New Roman"/>
          <w:b/>
          <w:sz w:val="28"/>
          <w:szCs w:val="28"/>
          <w:lang w:val="vi-VN"/>
        </w:rPr>
        <w:t>T TẠI TRƯỜNG TIỂU HỌC LÊ LAI, QUẬ</w:t>
      </w:r>
      <w:r w:rsidRPr="005D00EF">
        <w:rPr>
          <w:rFonts w:eastAsia="Calibri" w:cs="Times New Roman"/>
          <w:b/>
          <w:sz w:val="28"/>
          <w:szCs w:val="28"/>
          <w:lang w:val="vi-VN"/>
        </w:rPr>
        <w:t>N TÂN</w:t>
      </w:r>
      <w:r w:rsidR="009D477F" w:rsidRPr="005D00EF">
        <w:rPr>
          <w:rFonts w:eastAsia="Calibri" w:cs="Times New Roman"/>
          <w:b/>
          <w:sz w:val="28"/>
          <w:szCs w:val="28"/>
          <w:lang w:val="vi-VN"/>
        </w:rPr>
        <w:t xml:space="preserve"> PHÚ</w:t>
      </w:r>
    </w:p>
    <w:p w:rsidR="00DF62BD" w:rsidRPr="008F4E57" w:rsidRDefault="00DF62BD" w:rsidP="008F4E57">
      <w:pPr>
        <w:spacing w:after="0"/>
        <w:jc w:val="both"/>
        <w:rPr>
          <w:rFonts w:eastAsia="Calibri" w:cs="Times New Roman"/>
          <w:sz w:val="28"/>
          <w:szCs w:val="28"/>
          <w:lang w:val="vi-VN"/>
        </w:rPr>
      </w:pPr>
    </w:p>
    <w:p w:rsidR="00DF62BD" w:rsidRPr="00E86D1B" w:rsidRDefault="00DF62BD" w:rsidP="00F56240">
      <w:pPr>
        <w:spacing w:after="0" w:line="288" w:lineRule="auto"/>
        <w:ind w:firstLine="720"/>
        <w:jc w:val="both"/>
        <w:rPr>
          <w:rFonts w:cs="Times New Roman"/>
          <w:b/>
          <w:sz w:val="28"/>
          <w:szCs w:val="28"/>
          <w:shd w:val="clear" w:color="auto" w:fill="FFFFFF"/>
          <w:lang w:val="vi-VN"/>
        </w:rPr>
      </w:pPr>
      <w:r w:rsidRPr="00E86D1B">
        <w:rPr>
          <w:rFonts w:cs="Times New Roman"/>
          <w:b/>
          <w:sz w:val="28"/>
          <w:szCs w:val="28"/>
          <w:shd w:val="clear" w:color="auto" w:fill="FFFFFF"/>
          <w:lang w:val="vi-VN"/>
        </w:rPr>
        <w:t>I. ĐẶT VẤN ĐỀ</w:t>
      </w:r>
    </w:p>
    <w:p w:rsidR="00E63F2E" w:rsidRPr="00E86D1B" w:rsidRDefault="00A601D0" w:rsidP="00F56240">
      <w:pPr>
        <w:pStyle w:val="NormalWeb"/>
        <w:spacing w:before="0" w:beforeAutospacing="0" w:after="0" w:afterAutospacing="0" w:line="288" w:lineRule="auto"/>
        <w:ind w:firstLine="720"/>
        <w:jc w:val="both"/>
        <w:textAlignment w:val="baseline"/>
        <w:rPr>
          <w:sz w:val="28"/>
          <w:szCs w:val="28"/>
          <w:lang w:val="vi-VN"/>
        </w:rPr>
      </w:pPr>
      <w:r w:rsidRPr="005D00EF">
        <w:rPr>
          <w:sz w:val="28"/>
          <w:szCs w:val="28"/>
          <w:shd w:val="clear" w:color="auto" w:fill="FFFFFF"/>
          <w:lang w:val="vi-VN"/>
        </w:rPr>
        <w:t xml:space="preserve">Có thể nói: </w:t>
      </w:r>
      <w:r w:rsidR="00691361">
        <w:rPr>
          <w:sz w:val="28"/>
          <w:szCs w:val="28"/>
          <w:shd w:val="clear" w:color="auto" w:fill="FFFFFF"/>
          <w:lang w:val="vi-VN"/>
        </w:rPr>
        <w:t>D</w:t>
      </w:r>
      <w:r w:rsidRPr="005D00EF">
        <w:rPr>
          <w:sz w:val="28"/>
          <w:szCs w:val="28"/>
          <w:shd w:val="clear" w:color="auto" w:fill="FFFFFF"/>
          <w:lang w:val="vi-VN"/>
        </w:rPr>
        <w:t xml:space="preserve">ạy học qua Internet là một trong những hình thức dạy học phù hợp </w:t>
      </w:r>
      <w:r w:rsidRPr="005D00EF">
        <w:rPr>
          <w:sz w:val="28"/>
          <w:szCs w:val="28"/>
          <w:bdr w:val="none" w:sz="0" w:space="0" w:color="auto" w:frame="1"/>
          <w:lang w:val="vi-VN"/>
        </w:rPr>
        <w:t>với tình hình thực tế hiện nay</w:t>
      </w:r>
      <w:r w:rsidR="005251CF">
        <w:rPr>
          <w:sz w:val="28"/>
          <w:szCs w:val="28"/>
          <w:bdr w:val="none" w:sz="0" w:space="0" w:color="auto" w:frame="1"/>
          <w:lang w:val="vi-VN"/>
        </w:rPr>
        <w:t xml:space="preserve">, </w:t>
      </w:r>
      <w:r w:rsidRPr="005D00EF">
        <w:rPr>
          <w:sz w:val="28"/>
          <w:szCs w:val="28"/>
          <w:bdr w:val="none" w:sz="0" w:space="0" w:color="auto" w:frame="1"/>
          <w:lang w:val="vi-VN"/>
        </w:rPr>
        <w:t>đang trở thành xu hướng</w:t>
      </w:r>
      <w:r w:rsidR="001626E6" w:rsidRPr="00E86D1B">
        <w:rPr>
          <w:sz w:val="28"/>
          <w:szCs w:val="28"/>
          <w:bdr w:val="none" w:sz="0" w:space="0" w:color="auto" w:frame="1"/>
          <w:lang w:val="vi-VN"/>
        </w:rPr>
        <w:t xml:space="preserve"> chung của xã hội</w:t>
      </w:r>
      <w:r w:rsidR="005A3579" w:rsidRPr="00E86D1B">
        <w:rPr>
          <w:sz w:val="28"/>
          <w:szCs w:val="28"/>
          <w:bdr w:val="none" w:sz="0" w:space="0" w:color="auto" w:frame="1"/>
          <w:lang w:val="vi-VN"/>
        </w:rPr>
        <w:t xml:space="preserve"> bên cạnh hình thức dạy học trực tiếp</w:t>
      </w:r>
      <w:r w:rsidR="001626E6" w:rsidRPr="00E86D1B">
        <w:rPr>
          <w:sz w:val="28"/>
          <w:szCs w:val="28"/>
          <w:bdr w:val="none" w:sz="0" w:space="0" w:color="auto" w:frame="1"/>
          <w:lang w:val="vi-VN"/>
        </w:rPr>
        <w:t>. Bở</w:t>
      </w:r>
      <w:r w:rsidRPr="005D00EF">
        <w:rPr>
          <w:sz w:val="28"/>
          <w:szCs w:val="28"/>
          <w:bdr w:val="none" w:sz="0" w:space="0" w:color="auto" w:frame="1"/>
          <w:lang w:val="vi-VN"/>
        </w:rPr>
        <w:t>i</w:t>
      </w:r>
      <w:r w:rsidRPr="00E86D1B">
        <w:rPr>
          <w:sz w:val="28"/>
          <w:szCs w:val="28"/>
          <w:bdr w:val="none" w:sz="0" w:space="0" w:color="auto" w:frame="1"/>
          <w:lang w:val="vi-VN"/>
        </w:rPr>
        <w:t xml:space="preserve"> nó </w:t>
      </w:r>
      <w:r w:rsidR="001626E6" w:rsidRPr="00E86D1B">
        <w:rPr>
          <w:rStyle w:val="Strong"/>
          <w:b w:val="0"/>
          <w:sz w:val="28"/>
          <w:szCs w:val="28"/>
          <w:bdr w:val="none" w:sz="0" w:space="0" w:color="auto" w:frame="1"/>
          <w:lang w:val="vi-VN"/>
        </w:rPr>
        <w:t>t</w:t>
      </w:r>
      <w:r w:rsidR="00E63F2E" w:rsidRPr="005D00EF">
        <w:rPr>
          <w:rStyle w:val="Strong"/>
          <w:b w:val="0"/>
          <w:sz w:val="28"/>
          <w:szCs w:val="28"/>
          <w:bdr w:val="none" w:sz="0" w:space="0" w:color="auto" w:frame="1"/>
          <w:lang w:val="vi-VN"/>
        </w:rPr>
        <w:t>ăng tính chủ động cho người học</w:t>
      </w:r>
      <w:r w:rsidR="00E63F2E" w:rsidRPr="00E86D1B">
        <w:rPr>
          <w:rStyle w:val="Strong"/>
          <w:b w:val="0"/>
          <w:sz w:val="28"/>
          <w:szCs w:val="28"/>
          <w:bdr w:val="none" w:sz="0" w:space="0" w:color="auto" w:frame="1"/>
          <w:lang w:val="vi-VN"/>
        </w:rPr>
        <w:t>,</w:t>
      </w:r>
      <w:r w:rsidR="00E63F2E" w:rsidRPr="00E86D1B">
        <w:rPr>
          <w:rStyle w:val="Strong"/>
          <w:sz w:val="28"/>
          <w:szCs w:val="28"/>
          <w:bdr w:val="none" w:sz="0" w:space="0" w:color="auto" w:frame="1"/>
          <w:lang w:val="vi-VN"/>
        </w:rPr>
        <w:t xml:space="preserve"> </w:t>
      </w:r>
      <w:r w:rsidR="00E63F2E" w:rsidRPr="00E86D1B">
        <w:rPr>
          <w:rStyle w:val="Strong"/>
          <w:b w:val="0"/>
          <w:sz w:val="28"/>
          <w:szCs w:val="28"/>
          <w:bdr w:val="none" w:sz="0" w:space="0" w:color="auto" w:frame="1"/>
          <w:lang w:val="vi-VN"/>
        </w:rPr>
        <w:t>c</w:t>
      </w:r>
      <w:r w:rsidR="00E63F2E" w:rsidRPr="005D00EF">
        <w:rPr>
          <w:sz w:val="28"/>
          <w:szCs w:val="28"/>
          <w:shd w:val="clear" w:color="auto" w:fill="F8F8F8"/>
          <w:lang w:val="vi-VN"/>
        </w:rPr>
        <w:t xml:space="preserve">ó thể kết hợp hình thức nghe </w:t>
      </w:r>
      <w:r w:rsidR="005251CF">
        <w:rPr>
          <w:sz w:val="28"/>
          <w:szCs w:val="28"/>
          <w:shd w:val="clear" w:color="auto" w:fill="F8F8F8"/>
          <w:lang w:val="vi-VN"/>
        </w:rPr>
        <w:t>-</w:t>
      </w:r>
      <w:r w:rsidR="00E63F2E" w:rsidRPr="005D00EF">
        <w:rPr>
          <w:sz w:val="28"/>
          <w:szCs w:val="28"/>
          <w:shd w:val="clear" w:color="auto" w:fill="F8F8F8"/>
          <w:lang w:val="vi-VN"/>
        </w:rPr>
        <w:t xml:space="preserve"> nhìn và tương tác giữa người dạy và người học</w:t>
      </w:r>
      <w:r w:rsidR="005A3579" w:rsidRPr="00E86D1B">
        <w:rPr>
          <w:sz w:val="28"/>
          <w:szCs w:val="28"/>
          <w:shd w:val="clear" w:color="auto" w:fill="F8F8F8"/>
          <w:lang w:val="vi-VN"/>
        </w:rPr>
        <w:t>.</w:t>
      </w:r>
    </w:p>
    <w:p w:rsidR="00A601D0" w:rsidRPr="005D00EF" w:rsidRDefault="00A601D0" w:rsidP="00F56240">
      <w:pPr>
        <w:pStyle w:val="NormalWeb"/>
        <w:spacing w:before="0" w:beforeAutospacing="0" w:after="0" w:afterAutospacing="0" w:line="288" w:lineRule="auto"/>
        <w:ind w:firstLine="720"/>
        <w:jc w:val="both"/>
        <w:textAlignment w:val="baseline"/>
        <w:rPr>
          <w:rFonts w:ascii="Arial" w:hAnsi="Arial" w:cs="Arial"/>
          <w:lang w:val="vi-VN"/>
        </w:rPr>
      </w:pPr>
    </w:p>
    <w:p w:rsidR="00F63FBC" w:rsidRPr="00E86D1B" w:rsidRDefault="005A3579" w:rsidP="00F56240">
      <w:pPr>
        <w:pStyle w:val="Vnbnnidung0"/>
        <w:adjustRightInd w:val="0"/>
        <w:snapToGrid w:val="0"/>
        <w:spacing w:after="0" w:line="288" w:lineRule="auto"/>
        <w:ind w:firstLine="720"/>
        <w:jc w:val="both"/>
        <w:rPr>
          <w:sz w:val="28"/>
          <w:szCs w:val="28"/>
          <w:shd w:val="clear" w:color="auto" w:fill="FFFFFF"/>
          <w:lang w:val="vi-VN"/>
        </w:rPr>
      </w:pPr>
      <w:r w:rsidRPr="005D00EF">
        <w:rPr>
          <w:sz w:val="28"/>
          <w:szCs w:val="28"/>
          <w:shd w:val="clear" w:color="auto" w:fill="FFFFFF"/>
          <w:lang w:val="vi-VN"/>
        </w:rPr>
        <w:t>Vậy l</w:t>
      </w:r>
      <w:r w:rsidR="00F63FBC" w:rsidRPr="005D00EF">
        <w:rPr>
          <w:sz w:val="28"/>
          <w:szCs w:val="28"/>
          <w:shd w:val="clear" w:color="auto" w:fill="FFFFFF"/>
          <w:lang w:val="vi-VN"/>
        </w:rPr>
        <w:t xml:space="preserve">àm thế nào để </w:t>
      </w:r>
      <w:r w:rsidR="00ED2FC3" w:rsidRPr="005D00EF">
        <w:rPr>
          <w:sz w:val="28"/>
          <w:szCs w:val="28"/>
          <w:shd w:val="clear" w:color="auto" w:fill="FFFFFF"/>
          <w:lang w:val="vi-VN"/>
        </w:rPr>
        <w:t xml:space="preserve">việc </w:t>
      </w:r>
      <w:r w:rsidR="00F63FBC" w:rsidRPr="005D00EF">
        <w:rPr>
          <w:sz w:val="28"/>
          <w:szCs w:val="28"/>
          <w:shd w:val="clear" w:color="auto" w:fill="FFFFFF"/>
          <w:lang w:val="vi-VN"/>
        </w:rPr>
        <w:t xml:space="preserve">dạy học </w:t>
      </w:r>
      <w:r w:rsidR="00ED2FC3" w:rsidRPr="005D00EF">
        <w:rPr>
          <w:sz w:val="28"/>
          <w:szCs w:val="28"/>
          <w:shd w:val="clear" w:color="auto" w:fill="FFFFFF"/>
          <w:lang w:val="vi-VN"/>
        </w:rPr>
        <w:t>qua Internet</w:t>
      </w:r>
      <w:r w:rsidR="00F63FBC" w:rsidRPr="005D00EF">
        <w:rPr>
          <w:sz w:val="28"/>
          <w:szCs w:val="28"/>
          <w:shd w:val="clear" w:color="auto" w:fill="FFFFFF"/>
          <w:lang w:val="vi-VN"/>
        </w:rPr>
        <w:t xml:space="preserve"> </w:t>
      </w:r>
      <w:r w:rsidR="003C2DF9">
        <w:rPr>
          <w:sz w:val="28"/>
          <w:szCs w:val="28"/>
          <w:shd w:val="clear" w:color="auto" w:fill="FFFFFF"/>
          <w:lang w:val="vi-VN"/>
        </w:rPr>
        <w:t xml:space="preserve">đạt </w:t>
      </w:r>
      <w:r w:rsidR="00F63FBC" w:rsidRPr="005D00EF">
        <w:rPr>
          <w:sz w:val="28"/>
          <w:szCs w:val="28"/>
          <w:shd w:val="clear" w:color="auto" w:fill="FFFFFF"/>
          <w:lang w:val="vi-VN"/>
        </w:rPr>
        <w:t>hiệu quả</w:t>
      </w:r>
      <w:r w:rsidR="00693193" w:rsidRPr="005D00EF">
        <w:rPr>
          <w:sz w:val="28"/>
          <w:szCs w:val="28"/>
          <w:shd w:val="clear" w:color="auto" w:fill="FFFFFF"/>
          <w:lang w:val="vi-VN"/>
        </w:rPr>
        <w:t>, giúp học sinh nâng cao tính chủ động</w:t>
      </w:r>
      <w:r w:rsidR="003C76CE" w:rsidRPr="005D00EF">
        <w:rPr>
          <w:sz w:val="28"/>
          <w:szCs w:val="28"/>
          <w:shd w:val="clear" w:color="auto" w:fill="FFFFFF"/>
          <w:lang w:val="vi-VN"/>
        </w:rPr>
        <w:t>, tích cực tham gia học tập</w:t>
      </w:r>
      <w:r w:rsidR="00140987" w:rsidRPr="005D00EF">
        <w:rPr>
          <w:sz w:val="28"/>
          <w:szCs w:val="28"/>
          <w:shd w:val="clear" w:color="auto" w:fill="FFFFFF"/>
          <w:lang w:val="vi-VN"/>
        </w:rPr>
        <w:t>? Đ</w:t>
      </w:r>
      <w:r w:rsidR="003C76CE" w:rsidRPr="005D00EF">
        <w:rPr>
          <w:sz w:val="28"/>
          <w:szCs w:val="28"/>
          <w:shd w:val="clear" w:color="auto" w:fill="FFFFFF"/>
          <w:lang w:val="vi-VN"/>
        </w:rPr>
        <w:t>ây là một vấn đề</w:t>
      </w:r>
      <w:r w:rsidR="00F63FBC" w:rsidRPr="005D00EF">
        <w:rPr>
          <w:sz w:val="28"/>
          <w:szCs w:val="28"/>
          <w:shd w:val="clear" w:color="auto" w:fill="FFFFFF"/>
          <w:lang w:val="vi-VN"/>
        </w:rPr>
        <w:t xml:space="preserve"> đ</w:t>
      </w:r>
      <w:r w:rsidR="003C76CE" w:rsidRPr="005D00EF">
        <w:rPr>
          <w:sz w:val="28"/>
          <w:szCs w:val="28"/>
          <w:shd w:val="clear" w:color="auto" w:fill="FFFFFF"/>
          <w:lang w:val="vi-VN"/>
        </w:rPr>
        <w:t>ã</w:t>
      </w:r>
      <w:r w:rsidR="00C04B4F" w:rsidRPr="005D00EF">
        <w:rPr>
          <w:sz w:val="28"/>
          <w:szCs w:val="28"/>
          <w:shd w:val="clear" w:color="auto" w:fill="FFFFFF"/>
          <w:lang w:val="vi-VN"/>
        </w:rPr>
        <w:t>, sẽ</w:t>
      </w:r>
      <w:r w:rsidR="003C76CE" w:rsidRPr="005D00EF">
        <w:rPr>
          <w:sz w:val="28"/>
          <w:szCs w:val="28"/>
          <w:shd w:val="clear" w:color="auto" w:fill="FFFFFF"/>
          <w:lang w:val="vi-VN"/>
        </w:rPr>
        <w:t xml:space="preserve"> và luôn được các </w:t>
      </w:r>
      <w:r w:rsidR="00776343" w:rsidRPr="005D00EF">
        <w:rPr>
          <w:sz w:val="28"/>
          <w:szCs w:val="28"/>
          <w:shd w:val="clear" w:color="auto" w:fill="FFFFFF"/>
          <w:lang w:val="vi-VN"/>
        </w:rPr>
        <w:t>đơn vị</w:t>
      </w:r>
      <w:r w:rsidR="00F63FBC" w:rsidRPr="005D00EF">
        <w:rPr>
          <w:sz w:val="28"/>
          <w:szCs w:val="28"/>
          <w:shd w:val="clear" w:color="auto" w:fill="FFFFFF"/>
          <w:lang w:val="vi-VN"/>
        </w:rPr>
        <w:t xml:space="preserve"> quan tâm</w:t>
      </w:r>
      <w:r w:rsidR="007512F0" w:rsidRPr="005D00EF">
        <w:rPr>
          <w:sz w:val="28"/>
          <w:szCs w:val="28"/>
          <w:shd w:val="clear" w:color="auto" w:fill="FFFFFF"/>
          <w:lang w:val="vi-VN"/>
        </w:rPr>
        <w:t xml:space="preserve"> thực hiện</w:t>
      </w:r>
      <w:r w:rsidR="0095246E" w:rsidRPr="005D00EF">
        <w:rPr>
          <w:sz w:val="28"/>
          <w:szCs w:val="28"/>
          <w:shd w:val="clear" w:color="auto" w:fill="FFFFFF"/>
          <w:lang w:val="vi-VN"/>
        </w:rPr>
        <w:t xml:space="preserve"> nhằm ổn định </w:t>
      </w:r>
      <w:r w:rsidR="004E44B7" w:rsidRPr="005D00EF">
        <w:rPr>
          <w:sz w:val="28"/>
          <w:szCs w:val="28"/>
          <w:shd w:val="clear" w:color="auto" w:fill="FFFFFF"/>
          <w:lang w:val="vi-VN"/>
        </w:rPr>
        <w:t xml:space="preserve">và </w:t>
      </w:r>
      <w:r w:rsidR="0095246E" w:rsidRPr="005D00EF">
        <w:rPr>
          <w:sz w:val="28"/>
          <w:szCs w:val="28"/>
          <w:shd w:val="clear" w:color="auto" w:fill="FFFFFF"/>
          <w:lang w:val="vi-VN"/>
        </w:rPr>
        <w:t>duy trì chất lượng giáo dục của</w:t>
      </w:r>
      <w:r w:rsidR="004E44B7" w:rsidRPr="005D00EF">
        <w:rPr>
          <w:sz w:val="28"/>
          <w:szCs w:val="28"/>
          <w:shd w:val="clear" w:color="auto" w:fill="FFFFFF"/>
          <w:lang w:val="vi-VN"/>
        </w:rPr>
        <w:t xml:space="preserve"> nhà trường</w:t>
      </w:r>
      <w:r w:rsidR="00C87CDC" w:rsidRPr="005D00EF">
        <w:rPr>
          <w:sz w:val="28"/>
          <w:szCs w:val="28"/>
          <w:shd w:val="clear" w:color="auto" w:fill="FFFFFF"/>
          <w:lang w:val="vi-VN"/>
        </w:rPr>
        <w:t>.</w:t>
      </w:r>
      <w:r w:rsidR="00ED2FC3" w:rsidRPr="005D00EF">
        <w:rPr>
          <w:sz w:val="28"/>
          <w:szCs w:val="28"/>
          <w:shd w:val="clear" w:color="auto" w:fill="FFFFFF"/>
          <w:lang w:val="vi-VN"/>
        </w:rPr>
        <w:t xml:space="preserve"> </w:t>
      </w:r>
    </w:p>
    <w:p w:rsidR="00245D6E" w:rsidRPr="00E86D1B" w:rsidRDefault="00245D6E" w:rsidP="00F56240">
      <w:pPr>
        <w:pStyle w:val="Vnbnnidung0"/>
        <w:adjustRightInd w:val="0"/>
        <w:snapToGrid w:val="0"/>
        <w:spacing w:after="0" w:line="288" w:lineRule="auto"/>
        <w:ind w:firstLine="720"/>
        <w:jc w:val="both"/>
        <w:rPr>
          <w:sz w:val="28"/>
          <w:szCs w:val="28"/>
          <w:shd w:val="clear" w:color="auto" w:fill="FFFFFF"/>
          <w:lang w:val="vi-VN"/>
        </w:rPr>
      </w:pPr>
      <w:r w:rsidRPr="00E86D1B">
        <w:rPr>
          <w:sz w:val="28"/>
          <w:szCs w:val="28"/>
          <w:shd w:val="clear" w:color="auto" w:fill="FFFFFF"/>
          <w:lang w:val="vi-VN"/>
        </w:rPr>
        <w:t>Trong Hội nghị hôm nay, Trường Tiểu học Lê Lai</w:t>
      </w:r>
      <w:r w:rsidR="001E5EA5">
        <w:rPr>
          <w:sz w:val="28"/>
          <w:szCs w:val="28"/>
          <w:shd w:val="clear" w:color="auto" w:fill="FFFFFF"/>
          <w:lang w:val="vi-VN"/>
        </w:rPr>
        <w:t>, quận Tân Phú</w:t>
      </w:r>
      <w:r w:rsidRPr="00E86D1B">
        <w:rPr>
          <w:sz w:val="28"/>
          <w:szCs w:val="28"/>
          <w:shd w:val="clear" w:color="auto" w:fill="FFFFFF"/>
          <w:lang w:val="vi-VN"/>
        </w:rPr>
        <w:t xml:space="preserve"> xin chia sẻ một số giải pháp đã thực hiện trong giai đoạn vừa qua</w:t>
      </w:r>
      <w:r w:rsidR="00D70B18" w:rsidRPr="00E86D1B">
        <w:rPr>
          <w:sz w:val="28"/>
          <w:szCs w:val="28"/>
          <w:shd w:val="clear" w:color="auto" w:fill="FFFFFF"/>
          <w:lang w:val="vi-VN"/>
        </w:rPr>
        <w:t>.</w:t>
      </w:r>
    </w:p>
    <w:p w:rsidR="007512F0" w:rsidRPr="005D00EF" w:rsidRDefault="007512F0" w:rsidP="00F56240">
      <w:pPr>
        <w:pStyle w:val="Vnbnnidung0"/>
        <w:adjustRightInd w:val="0"/>
        <w:snapToGrid w:val="0"/>
        <w:spacing w:after="0" w:line="288" w:lineRule="auto"/>
        <w:ind w:firstLine="720"/>
        <w:jc w:val="both"/>
        <w:rPr>
          <w:sz w:val="28"/>
          <w:szCs w:val="28"/>
          <w:shd w:val="clear" w:color="auto" w:fill="FFFFFF"/>
          <w:lang w:val="vi-VN"/>
        </w:rPr>
      </w:pPr>
    </w:p>
    <w:p w:rsidR="00DF62BD" w:rsidRPr="005D00EF" w:rsidRDefault="00DF62BD" w:rsidP="00F56240">
      <w:pPr>
        <w:spacing w:after="0" w:line="288" w:lineRule="auto"/>
        <w:ind w:firstLine="720"/>
        <w:jc w:val="both"/>
        <w:rPr>
          <w:rFonts w:eastAsia="Calibri" w:cs="Times New Roman"/>
          <w:b/>
          <w:sz w:val="26"/>
          <w:szCs w:val="26"/>
          <w:lang w:val="vi-VN"/>
        </w:rPr>
      </w:pPr>
      <w:r w:rsidRPr="005D00EF">
        <w:rPr>
          <w:rFonts w:eastAsia="Calibri" w:cs="Times New Roman"/>
          <w:b/>
          <w:sz w:val="26"/>
          <w:szCs w:val="26"/>
          <w:lang w:val="vi-VN"/>
        </w:rPr>
        <w:t>II. CÁC GIẢI PHÁP THỰC HIỆN</w:t>
      </w:r>
    </w:p>
    <w:p w:rsidR="007512F0" w:rsidRPr="005D00EF" w:rsidRDefault="00DF62BD" w:rsidP="00F56240">
      <w:pPr>
        <w:shd w:val="clear" w:color="auto" w:fill="FFFFFF"/>
        <w:spacing w:after="0" w:line="288" w:lineRule="auto"/>
        <w:ind w:firstLine="720"/>
        <w:jc w:val="both"/>
        <w:textAlignment w:val="baseline"/>
        <w:outlineLvl w:val="0"/>
        <w:rPr>
          <w:rFonts w:cs="Times New Roman"/>
          <w:b/>
          <w:sz w:val="28"/>
          <w:szCs w:val="28"/>
          <w:shd w:val="clear" w:color="auto" w:fill="FFFFFF"/>
          <w:lang w:val="vi-VN"/>
        </w:rPr>
      </w:pPr>
      <w:r w:rsidRPr="005D00EF">
        <w:rPr>
          <w:rFonts w:cs="Times New Roman"/>
          <w:b/>
          <w:sz w:val="28"/>
          <w:szCs w:val="28"/>
          <w:shd w:val="clear" w:color="auto" w:fill="FFFFFF"/>
          <w:lang w:val="vi-VN"/>
        </w:rPr>
        <w:t xml:space="preserve">1. </w:t>
      </w:r>
      <w:r w:rsidR="00D94DE0" w:rsidRPr="005D00EF">
        <w:rPr>
          <w:rFonts w:cs="Times New Roman"/>
          <w:b/>
          <w:sz w:val="28"/>
          <w:szCs w:val="28"/>
          <w:shd w:val="clear" w:color="auto" w:fill="FFFFFF"/>
          <w:lang w:val="vi-VN"/>
        </w:rPr>
        <w:t xml:space="preserve">Giải pháp 1. </w:t>
      </w:r>
      <w:r w:rsidRPr="005D00EF">
        <w:rPr>
          <w:rFonts w:cs="Times New Roman"/>
          <w:b/>
          <w:sz w:val="28"/>
          <w:szCs w:val="28"/>
          <w:shd w:val="clear" w:color="auto" w:fill="FFFFFF"/>
          <w:lang w:val="vi-VN"/>
        </w:rPr>
        <w:t xml:space="preserve">Thực hiện nghiêm túc các văn bản chỉ đạo </w:t>
      </w:r>
    </w:p>
    <w:p w:rsidR="00C87CDC" w:rsidRPr="005D00EF" w:rsidRDefault="00E75470" w:rsidP="00F56240">
      <w:pPr>
        <w:shd w:val="clear" w:color="auto" w:fill="FFFFFF"/>
        <w:spacing w:after="0" w:line="288" w:lineRule="auto"/>
        <w:jc w:val="both"/>
        <w:textAlignment w:val="baseline"/>
        <w:outlineLvl w:val="0"/>
        <w:rPr>
          <w:rStyle w:val="Vnbnnidung"/>
          <w:sz w:val="28"/>
          <w:szCs w:val="28"/>
          <w:lang w:val="vi-VN"/>
        </w:rPr>
      </w:pPr>
      <w:r w:rsidRPr="005D00EF">
        <w:rPr>
          <w:rFonts w:cs="Times New Roman"/>
          <w:sz w:val="28"/>
          <w:szCs w:val="28"/>
          <w:shd w:val="clear" w:color="auto" w:fill="FFFFFF"/>
          <w:lang w:val="vi-VN"/>
        </w:rPr>
        <w:t xml:space="preserve"> </w:t>
      </w:r>
      <w:r w:rsidR="00691361">
        <w:rPr>
          <w:rFonts w:cs="Times New Roman"/>
          <w:sz w:val="28"/>
          <w:szCs w:val="28"/>
          <w:shd w:val="clear" w:color="auto" w:fill="FFFFFF"/>
          <w:lang w:val="vi-VN"/>
        </w:rPr>
        <w:tab/>
      </w:r>
      <w:r w:rsidR="00C87CDC" w:rsidRPr="005D00EF">
        <w:rPr>
          <w:rFonts w:cs="Times New Roman"/>
          <w:sz w:val="28"/>
          <w:szCs w:val="28"/>
          <w:shd w:val="clear" w:color="auto" w:fill="FFFFFF"/>
          <w:lang w:val="vi-VN"/>
        </w:rPr>
        <w:t>Thông tư 09/2020/TT-BGDĐT</w:t>
      </w:r>
      <w:r w:rsidR="00C87CDC" w:rsidRPr="005D00EF">
        <w:rPr>
          <w:sz w:val="28"/>
          <w:szCs w:val="28"/>
          <w:shd w:val="clear" w:color="auto" w:fill="FFFFFF"/>
          <w:lang w:val="vi-VN"/>
        </w:rPr>
        <w:t xml:space="preserve"> ban hành ngày </w:t>
      </w:r>
      <w:r w:rsidR="00C87CDC" w:rsidRPr="005D00EF">
        <w:rPr>
          <w:rFonts w:cs="Times New Roman"/>
          <w:sz w:val="28"/>
          <w:szCs w:val="28"/>
          <w:lang w:val="vi-VN"/>
        </w:rPr>
        <w:t>30 tháng 03 năm 2021</w:t>
      </w:r>
      <w:r w:rsidR="00C87CDC" w:rsidRPr="005D00EF">
        <w:rPr>
          <w:rStyle w:val="Vnbnnidung"/>
          <w:bCs/>
          <w:sz w:val="28"/>
          <w:szCs w:val="28"/>
          <w:lang w:val="vi-VN" w:eastAsia="vi-VN"/>
        </w:rPr>
        <w:t>Thông</w:t>
      </w:r>
      <w:r w:rsidR="00C87CDC" w:rsidRPr="005D00EF">
        <w:rPr>
          <w:rStyle w:val="Vnbnnidung"/>
          <w:bCs/>
          <w:sz w:val="32"/>
          <w:szCs w:val="28"/>
          <w:lang w:val="vi-VN" w:eastAsia="vi-VN"/>
        </w:rPr>
        <w:t xml:space="preserve"> </w:t>
      </w:r>
      <w:r w:rsidR="00C87CDC" w:rsidRPr="005D00EF">
        <w:rPr>
          <w:rStyle w:val="Vnbnnidung"/>
          <w:bCs/>
          <w:sz w:val="28"/>
          <w:szCs w:val="28"/>
          <w:lang w:val="vi-VN" w:eastAsia="vi-VN"/>
        </w:rPr>
        <w:t>tư</w:t>
      </w:r>
      <w:r w:rsidR="00C87CDC" w:rsidRPr="005D00EF">
        <w:rPr>
          <w:rFonts w:cs="Times New Roman"/>
          <w:sz w:val="28"/>
          <w:szCs w:val="28"/>
          <w:lang w:val="vi-VN"/>
        </w:rPr>
        <w:t xml:space="preserve"> </w:t>
      </w:r>
      <w:r w:rsidR="00C87CDC" w:rsidRPr="005D00EF">
        <w:rPr>
          <w:rStyle w:val="Vnbnnidung"/>
          <w:bCs/>
          <w:sz w:val="28"/>
          <w:szCs w:val="28"/>
          <w:lang w:val="vi-VN" w:eastAsia="vi-VN"/>
        </w:rPr>
        <w:t>Quy định về quản lý và tổ chức dạy học trực tuyến trong cơ sở giáo dục phổ thông và cơ sở giáo dục thường xuyên</w:t>
      </w:r>
      <w:r w:rsidR="00C87CDC" w:rsidRPr="005D00EF">
        <w:rPr>
          <w:rStyle w:val="Vnbnnidung"/>
          <w:sz w:val="28"/>
          <w:szCs w:val="28"/>
          <w:lang w:val="vi-VN"/>
        </w:rPr>
        <w:t xml:space="preserve"> </w:t>
      </w:r>
    </w:p>
    <w:p w:rsidR="00D07541" w:rsidRPr="005D00EF" w:rsidRDefault="00AE4AE6" w:rsidP="00F56240">
      <w:pPr>
        <w:shd w:val="clear" w:color="auto" w:fill="FFFFFF"/>
        <w:spacing w:after="0" w:line="288" w:lineRule="auto"/>
        <w:ind w:firstLine="720"/>
        <w:jc w:val="both"/>
        <w:textAlignment w:val="baseline"/>
        <w:outlineLvl w:val="0"/>
        <w:rPr>
          <w:rFonts w:eastAsia="Times New Roman" w:cs="Times New Roman"/>
          <w:bCs/>
          <w:kern w:val="36"/>
          <w:sz w:val="28"/>
          <w:szCs w:val="28"/>
          <w:lang w:val="vi-VN"/>
        </w:rPr>
      </w:pPr>
      <w:r w:rsidRPr="005D00EF">
        <w:rPr>
          <w:rFonts w:eastAsia="Times New Roman" w:cs="Times New Roman"/>
          <w:bCs/>
          <w:kern w:val="36"/>
          <w:sz w:val="28"/>
          <w:szCs w:val="28"/>
          <w:lang w:val="vi-VN"/>
        </w:rPr>
        <w:t>V</w:t>
      </w:r>
      <w:r w:rsidR="00D30A9F" w:rsidRPr="005D00EF">
        <w:rPr>
          <w:rFonts w:eastAsia="Times New Roman" w:cs="Times New Roman"/>
          <w:bCs/>
          <w:kern w:val="36"/>
          <w:sz w:val="28"/>
          <w:szCs w:val="28"/>
          <w:lang w:val="vi-VN"/>
        </w:rPr>
        <w:t>ăn bản 795</w:t>
      </w:r>
      <w:r w:rsidR="00931FC1" w:rsidRPr="005D00EF">
        <w:rPr>
          <w:rFonts w:eastAsia="Times New Roman" w:cs="Times New Roman"/>
          <w:bCs/>
          <w:kern w:val="36"/>
          <w:sz w:val="28"/>
          <w:szCs w:val="28"/>
          <w:lang w:val="vi-VN"/>
        </w:rPr>
        <w:t>/SGDĐT</w:t>
      </w:r>
      <w:r w:rsidR="008E3B15" w:rsidRPr="005D00EF">
        <w:rPr>
          <w:rFonts w:eastAsia="Times New Roman" w:cs="Times New Roman"/>
          <w:bCs/>
          <w:kern w:val="36"/>
          <w:sz w:val="28"/>
          <w:szCs w:val="28"/>
          <w:lang w:val="vi-VN"/>
        </w:rPr>
        <w:t xml:space="preserve">-GDTH ngày 23 tháng 03 năm 2021 của Sở giáo dục và Đào tạo Thành phố Hồ Chí Minh về </w:t>
      </w:r>
      <w:r w:rsidR="005F675C" w:rsidRPr="005D00EF">
        <w:rPr>
          <w:rFonts w:eastAsia="Times New Roman" w:cs="Times New Roman"/>
          <w:bCs/>
          <w:kern w:val="36"/>
          <w:sz w:val="28"/>
          <w:szCs w:val="28"/>
          <w:lang w:val="vi-VN"/>
        </w:rPr>
        <w:t>cho phép triển khai thí điểm dạy học trái buổi qua Internet  tại các Trường Tiểu học quận Tân Phú</w:t>
      </w:r>
      <w:r w:rsidR="00AE3A10" w:rsidRPr="005D00EF">
        <w:rPr>
          <w:rFonts w:eastAsia="Times New Roman" w:cs="Times New Roman"/>
          <w:bCs/>
          <w:kern w:val="36"/>
          <w:sz w:val="28"/>
          <w:szCs w:val="28"/>
          <w:lang w:val="vi-VN"/>
        </w:rPr>
        <w:t>;</w:t>
      </w:r>
    </w:p>
    <w:p w:rsidR="00EC0B05" w:rsidRPr="005D00EF" w:rsidRDefault="00D07541" w:rsidP="00F56240">
      <w:pPr>
        <w:shd w:val="clear" w:color="auto" w:fill="FFFFFF"/>
        <w:spacing w:after="0" w:line="288" w:lineRule="auto"/>
        <w:ind w:firstLine="720"/>
        <w:jc w:val="both"/>
        <w:textAlignment w:val="baseline"/>
        <w:outlineLvl w:val="0"/>
        <w:rPr>
          <w:rFonts w:eastAsia="Times New Roman" w:cs="Times New Roman"/>
          <w:bCs/>
          <w:kern w:val="36"/>
          <w:sz w:val="28"/>
          <w:szCs w:val="28"/>
          <w:lang w:val="vi-VN"/>
        </w:rPr>
      </w:pPr>
      <w:r w:rsidRPr="005D00EF">
        <w:rPr>
          <w:rFonts w:eastAsia="Times New Roman" w:cs="Times New Roman"/>
          <w:bCs/>
          <w:kern w:val="36"/>
          <w:sz w:val="28"/>
          <w:szCs w:val="28"/>
          <w:lang w:val="vi-VN"/>
        </w:rPr>
        <w:t xml:space="preserve"> </w:t>
      </w:r>
      <w:r w:rsidR="00AE4AE6" w:rsidRPr="005D00EF">
        <w:rPr>
          <w:rFonts w:eastAsia="Times New Roman" w:cs="Times New Roman"/>
          <w:bCs/>
          <w:kern w:val="36"/>
          <w:sz w:val="28"/>
          <w:szCs w:val="28"/>
          <w:lang w:val="vi-VN"/>
        </w:rPr>
        <w:t>V</w:t>
      </w:r>
      <w:r w:rsidRPr="005D00EF">
        <w:rPr>
          <w:rFonts w:eastAsia="Times New Roman" w:cs="Times New Roman"/>
          <w:bCs/>
          <w:kern w:val="36"/>
          <w:sz w:val="28"/>
          <w:szCs w:val="28"/>
          <w:lang w:val="vi-VN"/>
        </w:rPr>
        <w:t xml:space="preserve">ăn bản </w:t>
      </w:r>
      <w:r w:rsidR="00F91716" w:rsidRPr="005D00EF">
        <w:rPr>
          <w:rFonts w:eastAsia="Times New Roman" w:cs="Times New Roman"/>
          <w:bCs/>
          <w:kern w:val="36"/>
          <w:sz w:val="28"/>
          <w:szCs w:val="28"/>
          <w:lang w:val="vi-VN"/>
        </w:rPr>
        <w:t>205</w:t>
      </w:r>
      <w:r w:rsidRPr="005D00EF">
        <w:rPr>
          <w:rFonts w:eastAsia="Times New Roman" w:cs="Times New Roman"/>
          <w:bCs/>
          <w:kern w:val="36"/>
          <w:sz w:val="28"/>
          <w:szCs w:val="28"/>
          <w:lang w:val="vi-VN"/>
        </w:rPr>
        <w:t xml:space="preserve">/GDĐT-TH ngày </w:t>
      </w:r>
      <w:r w:rsidR="0010492C" w:rsidRPr="005D00EF">
        <w:rPr>
          <w:rFonts w:eastAsia="Times New Roman" w:cs="Times New Roman"/>
          <w:bCs/>
          <w:kern w:val="36"/>
          <w:sz w:val="28"/>
          <w:szCs w:val="28"/>
          <w:lang w:val="vi-VN"/>
        </w:rPr>
        <w:t>9</w:t>
      </w:r>
      <w:r w:rsidRPr="005D00EF">
        <w:rPr>
          <w:rFonts w:eastAsia="Times New Roman" w:cs="Times New Roman"/>
          <w:bCs/>
          <w:kern w:val="36"/>
          <w:sz w:val="28"/>
          <w:szCs w:val="28"/>
          <w:lang w:val="vi-VN"/>
        </w:rPr>
        <w:t xml:space="preserve"> tháng 03 năm 202</w:t>
      </w:r>
      <w:r w:rsidR="0010492C" w:rsidRPr="005D00EF">
        <w:rPr>
          <w:rFonts w:eastAsia="Times New Roman" w:cs="Times New Roman"/>
          <w:bCs/>
          <w:kern w:val="36"/>
          <w:sz w:val="28"/>
          <w:szCs w:val="28"/>
          <w:lang w:val="vi-VN"/>
        </w:rPr>
        <w:t>0</w:t>
      </w:r>
      <w:r w:rsidRPr="005D00EF">
        <w:rPr>
          <w:rFonts w:eastAsia="Times New Roman" w:cs="Times New Roman"/>
          <w:bCs/>
          <w:kern w:val="36"/>
          <w:sz w:val="28"/>
          <w:szCs w:val="28"/>
          <w:lang w:val="vi-VN"/>
        </w:rPr>
        <w:t xml:space="preserve"> của </w:t>
      </w:r>
      <w:r w:rsidR="0010492C" w:rsidRPr="005D00EF">
        <w:rPr>
          <w:rFonts w:eastAsia="Times New Roman" w:cs="Times New Roman"/>
          <w:bCs/>
          <w:kern w:val="36"/>
          <w:sz w:val="28"/>
          <w:szCs w:val="28"/>
          <w:lang w:val="vi-VN"/>
        </w:rPr>
        <w:t>Phòng G</w:t>
      </w:r>
      <w:r w:rsidRPr="005D00EF">
        <w:rPr>
          <w:rFonts w:eastAsia="Times New Roman" w:cs="Times New Roman"/>
          <w:bCs/>
          <w:kern w:val="36"/>
          <w:sz w:val="28"/>
          <w:szCs w:val="28"/>
          <w:lang w:val="vi-VN"/>
        </w:rPr>
        <w:t xml:space="preserve">iáo dục và Đào tạo </w:t>
      </w:r>
      <w:r w:rsidR="0010492C" w:rsidRPr="005D00EF">
        <w:rPr>
          <w:rFonts w:eastAsia="Times New Roman" w:cs="Times New Roman"/>
          <w:bCs/>
          <w:kern w:val="36"/>
          <w:sz w:val="28"/>
          <w:szCs w:val="28"/>
          <w:lang w:val="vi-VN"/>
        </w:rPr>
        <w:t>quận Tân Phú</w:t>
      </w:r>
      <w:r w:rsidRPr="005D00EF">
        <w:rPr>
          <w:rFonts w:eastAsia="Times New Roman" w:cs="Times New Roman"/>
          <w:bCs/>
          <w:kern w:val="36"/>
          <w:sz w:val="28"/>
          <w:szCs w:val="28"/>
          <w:lang w:val="vi-VN"/>
        </w:rPr>
        <w:t xml:space="preserve"> </w:t>
      </w:r>
      <w:r w:rsidR="0010492C" w:rsidRPr="005D00EF">
        <w:rPr>
          <w:rFonts w:eastAsia="Times New Roman" w:cs="Times New Roman"/>
          <w:bCs/>
          <w:kern w:val="36"/>
          <w:sz w:val="28"/>
          <w:szCs w:val="28"/>
          <w:lang w:val="vi-VN"/>
        </w:rPr>
        <w:t>V/</w:t>
      </w:r>
      <w:r w:rsidRPr="005D00EF">
        <w:rPr>
          <w:rFonts w:eastAsia="Times New Roman" w:cs="Times New Roman"/>
          <w:bCs/>
          <w:kern w:val="36"/>
          <w:sz w:val="28"/>
          <w:szCs w:val="28"/>
          <w:lang w:val="vi-VN"/>
        </w:rPr>
        <w:t>v</w:t>
      </w:r>
      <w:r w:rsidR="0010492C" w:rsidRPr="005D00EF">
        <w:rPr>
          <w:rFonts w:eastAsia="Times New Roman" w:cs="Times New Roman"/>
          <w:bCs/>
          <w:kern w:val="36"/>
          <w:sz w:val="28"/>
          <w:szCs w:val="28"/>
          <w:lang w:val="vi-VN"/>
        </w:rPr>
        <w:t xml:space="preserve"> tiếp tục</w:t>
      </w:r>
      <w:r w:rsidR="00853060" w:rsidRPr="005D00EF">
        <w:rPr>
          <w:rFonts w:eastAsia="Times New Roman" w:cs="Times New Roman"/>
          <w:bCs/>
          <w:kern w:val="36"/>
          <w:sz w:val="28"/>
          <w:szCs w:val="28"/>
          <w:lang w:val="vi-VN"/>
        </w:rPr>
        <w:t xml:space="preserve"> dạy học qua Internet từ Học kỳ 2, năm học 2020-2021</w:t>
      </w:r>
      <w:r w:rsidR="004F4E8F" w:rsidRPr="005D00EF">
        <w:rPr>
          <w:rFonts w:eastAsia="Times New Roman" w:cs="Times New Roman"/>
          <w:bCs/>
          <w:kern w:val="36"/>
          <w:sz w:val="28"/>
          <w:szCs w:val="28"/>
          <w:lang w:val="vi-VN"/>
        </w:rPr>
        <w:t>.</w:t>
      </w:r>
      <w:r w:rsidRPr="005D00EF">
        <w:rPr>
          <w:rFonts w:eastAsia="Times New Roman" w:cs="Times New Roman"/>
          <w:bCs/>
          <w:kern w:val="36"/>
          <w:sz w:val="28"/>
          <w:szCs w:val="28"/>
          <w:lang w:val="vi-VN"/>
        </w:rPr>
        <w:t xml:space="preserve"> </w:t>
      </w:r>
      <w:r w:rsidR="00853060" w:rsidRPr="005D00EF">
        <w:rPr>
          <w:rFonts w:eastAsia="Times New Roman" w:cs="Times New Roman"/>
          <w:bCs/>
          <w:kern w:val="36"/>
          <w:sz w:val="28"/>
          <w:szCs w:val="28"/>
          <w:lang w:val="vi-VN"/>
        </w:rPr>
        <w:t xml:space="preserve"> </w:t>
      </w:r>
    </w:p>
    <w:p w:rsidR="00D30A9F" w:rsidRDefault="003E359A" w:rsidP="00F56240">
      <w:pPr>
        <w:shd w:val="clear" w:color="auto" w:fill="FFFFFF"/>
        <w:spacing w:after="0" w:line="288" w:lineRule="auto"/>
        <w:ind w:firstLine="720"/>
        <w:jc w:val="both"/>
        <w:textAlignment w:val="baseline"/>
        <w:outlineLvl w:val="0"/>
        <w:rPr>
          <w:rFonts w:eastAsia="Times New Roman" w:cs="Times New Roman"/>
          <w:bCs/>
          <w:kern w:val="36"/>
          <w:sz w:val="28"/>
          <w:szCs w:val="28"/>
          <w:lang w:val="vi-VN"/>
        </w:rPr>
      </w:pPr>
      <w:r w:rsidRPr="005D00EF">
        <w:rPr>
          <w:rFonts w:eastAsia="Times New Roman" w:cs="Times New Roman"/>
          <w:bCs/>
          <w:kern w:val="36"/>
          <w:sz w:val="28"/>
          <w:szCs w:val="28"/>
          <w:lang w:val="vi-VN"/>
        </w:rPr>
        <w:t xml:space="preserve"> </w:t>
      </w:r>
      <w:r w:rsidR="00FD180E" w:rsidRPr="005D00EF">
        <w:rPr>
          <w:rFonts w:cs="Times New Roman"/>
          <w:sz w:val="28"/>
          <w:szCs w:val="28"/>
          <w:shd w:val="clear" w:color="auto" w:fill="FFFFFF"/>
          <w:lang w:val="vi-VN"/>
        </w:rPr>
        <w:t>Kế hoạch</w:t>
      </w:r>
      <w:r w:rsidR="00D30A9F" w:rsidRPr="005D00EF">
        <w:rPr>
          <w:rFonts w:eastAsia="Times New Roman" w:cs="Times New Roman"/>
          <w:bCs/>
          <w:kern w:val="36"/>
          <w:sz w:val="28"/>
          <w:szCs w:val="28"/>
          <w:lang w:val="vi-VN"/>
        </w:rPr>
        <w:t xml:space="preserve"> </w:t>
      </w:r>
      <w:r w:rsidR="004F4E8F" w:rsidRPr="005D00EF">
        <w:rPr>
          <w:rFonts w:eastAsia="Times New Roman" w:cs="Times New Roman"/>
          <w:bCs/>
          <w:kern w:val="36"/>
          <w:sz w:val="28"/>
          <w:szCs w:val="28"/>
          <w:lang w:val="vi-VN"/>
        </w:rPr>
        <w:t>44/</w:t>
      </w:r>
      <w:r w:rsidR="00D30A9F" w:rsidRPr="005D00EF">
        <w:rPr>
          <w:rFonts w:eastAsia="Times New Roman" w:cs="Times New Roman"/>
          <w:bCs/>
          <w:kern w:val="36"/>
          <w:sz w:val="28"/>
          <w:szCs w:val="28"/>
          <w:lang w:val="vi-VN"/>
        </w:rPr>
        <w:t xml:space="preserve">KH-LL ngày </w:t>
      </w:r>
      <w:r w:rsidR="00D24AF3" w:rsidRPr="005D00EF">
        <w:rPr>
          <w:rFonts w:eastAsia="Times New Roman" w:cs="Times New Roman"/>
          <w:bCs/>
          <w:kern w:val="36"/>
          <w:sz w:val="28"/>
          <w:szCs w:val="28"/>
          <w:lang w:val="vi-VN"/>
        </w:rPr>
        <w:t xml:space="preserve">9 </w:t>
      </w:r>
      <w:r w:rsidR="00D30A9F" w:rsidRPr="005D00EF">
        <w:rPr>
          <w:rFonts w:eastAsia="Times New Roman" w:cs="Times New Roman"/>
          <w:bCs/>
          <w:kern w:val="36"/>
          <w:sz w:val="28"/>
          <w:szCs w:val="28"/>
          <w:lang w:val="vi-VN"/>
        </w:rPr>
        <w:t xml:space="preserve">tháng </w:t>
      </w:r>
      <w:r w:rsidR="00D24AF3" w:rsidRPr="005D00EF">
        <w:rPr>
          <w:rFonts w:eastAsia="Times New Roman" w:cs="Times New Roman"/>
          <w:bCs/>
          <w:kern w:val="36"/>
          <w:sz w:val="28"/>
          <w:szCs w:val="28"/>
          <w:lang w:val="vi-VN"/>
        </w:rPr>
        <w:t xml:space="preserve">03 </w:t>
      </w:r>
      <w:r w:rsidR="00D30A9F" w:rsidRPr="005D00EF">
        <w:rPr>
          <w:rFonts w:eastAsia="Times New Roman" w:cs="Times New Roman"/>
          <w:bCs/>
          <w:kern w:val="36"/>
          <w:sz w:val="28"/>
          <w:szCs w:val="28"/>
          <w:lang w:val="vi-VN"/>
        </w:rPr>
        <w:t>năm 202</w:t>
      </w:r>
      <w:r w:rsidR="00D24AF3" w:rsidRPr="005D00EF">
        <w:rPr>
          <w:rFonts w:eastAsia="Times New Roman" w:cs="Times New Roman"/>
          <w:bCs/>
          <w:kern w:val="36"/>
          <w:sz w:val="28"/>
          <w:szCs w:val="28"/>
          <w:lang w:val="vi-VN"/>
        </w:rPr>
        <w:t>0</w:t>
      </w:r>
      <w:r w:rsidR="00D30A9F" w:rsidRPr="005D00EF">
        <w:rPr>
          <w:rFonts w:eastAsia="Times New Roman" w:cs="Times New Roman"/>
          <w:bCs/>
          <w:kern w:val="36"/>
          <w:sz w:val="28"/>
          <w:szCs w:val="28"/>
          <w:lang w:val="vi-VN"/>
        </w:rPr>
        <w:t xml:space="preserve"> của Trường Tiểu học Lê Lai về</w:t>
      </w:r>
      <w:r w:rsidR="00B04BCA" w:rsidRPr="005D00EF">
        <w:rPr>
          <w:rFonts w:eastAsia="Times New Roman" w:cs="Times New Roman"/>
          <w:bCs/>
          <w:kern w:val="36"/>
          <w:sz w:val="28"/>
          <w:szCs w:val="28"/>
          <w:lang w:val="vi-VN"/>
        </w:rPr>
        <w:t xml:space="preserve"> </w:t>
      </w:r>
      <w:r w:rsidR="00CE05D3" w:rsidRPr="005D00EF">
        <w:rPr>
          <w:rFonts w:eastAsia="Times New Roman" w:cs="Times New Roman"/>
          <w:bCs/>
          <w:kern w:val="36"/>
          <w:sz w:val="28"/>
          <w:szCs w:val="28"/>
          <w:lang w:val="vi-VN"/>
        </w:rPr>
        <w:t>K</w:t>
      </w:r>
      <w:r w:rsidR="00D24AF3" w:rsidRPr="005D00EF">
        <w:rPr>
          <w:rFonts w:eastAsia="Times New Roman" w:cs="Times New Roman"/>
          <w:bCs/>
          <w:kern w:val="36"/>
          <w:sz w:val="28"/>
          <w:szCs w:val="28"/>
          <w:lang w:val="vi-VN"/>
        </w:rPr>
        <w:t xml:space="preserve">ế hoạch triển khai và tổ chức dạy học </w:t>
      </w:r>
      <w:r w:rsidR="00B04BCA" w:rsidRPr="005D00EF">
        <w:rPr>
          <w:rFonts w:eastAsia="Times New Roman" w:cs="Times New Roman"/>
          <w:bCs/>
          <w:kern w:val="36"/>
          <w:sz w:val="28"/>
          <w:szCs w:val="28"/>
          <w:lang w:val="vi-VN"/>
        </w:rPr>
        <w:t xml:space="preserve">thí </w:t>
      </w:r>
      <w:r w:rsidR="00FD180E" w:rsidRPr="005D00EF">
        <w:rPr>
          <w:rFonts w:eastAsia="Times New Roman" w:cs="Times New Roman"/>
          <w:bCs/>
          <w:kern w:val="36"/>
          <w:sz w:val="28"/>
          <w:szCs w:val="28"/>
          <w:lang w:val="vi-VN"/>
        </w:rPr>
        <w:t>qua I</w:t>
      </w:r>
      <w:r w:rsidR="00783236" w:rsidRPr="005D00EF">
        <w:rPr>
          <w:rFonts w:eastAsia="Times New Roman" w:cs="Times New Roman"/>
          <w:bCs/>
          <w:kern w:val="36"/>
          <w:sz w:val="28"/>
          <w:szCs w:val="28"/>
          <w:lang w:val="vi-VN"/>
        </w:rPr>
        <w:t xml:space="preserve">nternet từ </w:t>
      </w:r>
      <w:r w:rsidR="00FD180E" w:rsidRPr="005D00EF">
        <w:rPr>
          <w:rFonts w:eastAsia="Times New Roman" w:cs="Times New Roman"/>
          <w:bCs/>
          <w:kern w:val="36"/>
          <w:sz w:val="28"/>
          <w:szCs w:val="28"/>
          <w:lang w:val="vi-VN"/>
        </w:rPr>
        <w:t xml:space="preserve">giữa </w:t>
      </w:r>
      <w:r w:rsidR="00783236" w:rsidRPr="005D00EF">
        <w:rPr>
          <w:rFonts w:eastAsia="Times New Roman" w:cs="Times New Roman"/>
          <w:bCs/>
          <w:kern w:val="36"/>
          <w:sz w:val="28"/>
          <w:szCs w:val="28"/>
          <w:lang w:val="vi-VN"/>
        </w:rPr>
        <w:t>học kỳ 2, năm học 2020-2021</w:t>
      </w:r>
      <w:r w:rsidR="00A83A9A" w:rsidRPr="005D00EF">
        <w:rPr>
          <w:rFonts w:eastAsia="Times New Roman" w:cs="Times New Roman"/>
          <w:bCs/>
          <w:kern w:val="36"/>
          <w:sz w:val="28"/>
          <w:szCs w:val="28"/>
          <w:lang w:val="vi-VN"/>
        </w:rPr>
        <w:t>.</w:t>
      </w:r>
    </w:p>
    <w:p w:rsidR="00BE682C" w:rsidRPr="005D00EF" w:rsidRDefault="00BE682C" w:rsidP="00F56240">
      <w:pPr>
        <w:shd w:val="clear" w:color="auto" w:fill="FFFFFF"/>
        <w:spacing w:after="0" w:line="288" w:lineRule="auto"/>
        <w:ind w:firstLine="720"/>
        <w:jc w:val="both"/>
        <w:textAlignment w:val="baseline"/>
        <w:outlineLvl w:val="0"/>
        <w:rPr>
          <w:rFonts w:eastAsia="Times New Roman" w:cs="Times New Roman"/>
          <w:bCs/>
          <w:kern w:val="36"/>
          <w:sz w:val="28"/>
          <w:szCs w:val="28"/>
          <w:lang w:val="vi-VN"/>
        </w:rPr>
      </w:pPr>
    </w:p>
    <w:p w:rsidR="00B95756" w:rsidRPr="005D00EF" w:rsidRDefault="00F56240" w:rsidP="00F56240">
      <w:pPr>
        <w:tabs>
          <w:tab w:val="left" w:pos="720"/>
        </w:tabs>
        <w:spacing w:after="0" w:line="288" w:lineRule="auto"/>
        <w:ind w:right="45"/>
        <w:jc w:val="both"/>
        <w:rPr>
          <w:rFonts w:eastAsia="Times New Roman" w:cs="Times New Roman"/>
          <w:b/>
          <w:sz w:val="28"/>
          <w:szCs w:val="28"/>
          <w:lang w:val="vi-VN"/>
        </w:rPr>
      </w:pPr>
      <w:r>
        <w:rPr>
          <w:rFonts w:cs="Times New Roman"/>
          <w:b/>
          <w:sz w:val="28"/>
          <w:szCs w:val="28"/>
          <w:shd w:val="clear" w:color="auto" w:fill="FFFFFF"/>
        </w:rPr>
        <w:lastRenderedPageBreak/>
        <w:tab/>
      </w:r>
      <w:r w:rsidR="00D617F5" w:rsidRPr="005D00EF">
        <w:rPr>
          <w:rFonts w:cs="Times New Roman"/>
          <w:b/>
          <w:sz w:val="28"/>
          <w:szCs w:val="28"/>
          <w:shd w:val="clear" w:color="auto" w:fill="FFFFFF"/>
          <w:lang w:val="vi-VN"/>
        </w:rPr>
        <w:t xml:space="preserve">2. Giải pháp </w:t>
      </w:r>
      <w:r w:rsidR="00DF62BD" w:rsidRPr="005D00EF">
        <w:rPr>
          <w:rFonts w:eastAsia="Times New Roman" w:cs="Times New Roman"/>
          <w:b/>
          <w:sz w:val="28"/>
          <w:szCs w:val="28"/>
          <w:lang w:val="vi-VN"/>
        </w:rPr>
        <w:t xml:space="preserve">2. </w:t>
      </w:r>
      <w:r w:rsidR="00395269" w:rsidRPr="005D00EF">
        <w:rPr>
          <w:rFonts w:eastAsia="Times New Roman" w:cs="Times New Roman"/>
          <w:b/>
          <w:sz w:val="28"/>
          <w:szCs w:val="28"/>
          <w:lang w:val="vi-VN"/>
        </w:rPr>
        <w:t xml:space="preserve">Tổ chức tập huấn, </w:t>
      </w:r>
      <w:r w:rsidR="00F2306D" w:rsidRPr="005D00EF">
        <w:rPr>
          <w:rFonts w:eastAsia="Times New Roman" w:cs="Times New Roman"/>
          <w:b/>
          <w:sz w:val="28"/>
          <w:szCs w:val="28"/>
          <w:lang w:val="vi-VN"/>
        </w:rPr>
        <w:t xml:space="preserve">bồi dưỡng chuyên môn; </w:t>
      </w:r>
      <w:r w:rsidR="00395269" w:rsidRPr="005D00EF">
        <w:rPr>
          <w:rFonts w:eastAsia="Times New Roman" w:cs="Times New Roman"/>
          <w:b/>
          <w:sz w:val="28"/>
          <w:szCs w:val="28"/>
          <w:lang w:val="vi-VN"/>
        </w:rPr>
        <w:t>hướng dẫn đồng nghiệp</w:t>
      </w:r>
    </w:p>
    <w:p w:rsidR="0035618C" w:rsidRPr="005D00EF" w:rsidRDefault="00F56240" w:rsidP="00F56240">
      <w:pPr>
        <w:spacing w:after="0" w:line="288" w:lineRule="auto"/>
        <w:ind w:right="45"/>
        <w:jc w:val="both"/>
        <w:rPr>
          <w:rFonts w:eastAsia="Times New Roman" w:cs="Times New Roman"/>
          <w:b/>
          <w:sz w:val="28"/>
          <w:szCs w:val="28"/>
          <w:lang w:val="vi-VN"/>
        </w:rPr>
      </w:pPr>
      <w:r>
        <w:rPr>
          <w:rFonts w:eastAsia="Times New Roman" w:cs="Times New Roman"/>
          <w:b/>
          <w:sz w:val="28"/>
          <w:szCs w:val="28"/>
        </w:rPr>
        <w:tab/>
      </w:r>
      <w:r w:rsidR="0035618C" w:rsidRPr="005D00EF">
        <w:rPr>
          <w:rFonts w:eastAsia="Times New Roman" w:cs="Times New Roman"/>
          <w:b/>
          <w:sz w:val="28"/>
          <w:szCs w:val="28"/>
          <w:lang w:val="vi-VN"/>
        </w:rPr>
        <w:t>2.1. Tập huấn</w:t>
      </w:r>
      <w:r w:rsidR="00B95756" w:rsidRPr="005D00EF">
        <w:rPr>
          <w:rFonts w:eastAsia="Times New Roman" w:cs="Times New Roman"/>
          <w:b/>
          <w:sz w:val="28"/>
          <w:szCs w:val="28"/>
          <w:lang w:val="vi-VN"/>
        </w:rPr>
        <w:t>, bồi dưỡng chuyên môn</w:t>
      </w:r>
    </w:p>
    <w:p w:rsidR="00D617F5" w:rsidRPr="005D00EF" w:rsidRDefault="00D617F5" w:rsidP="00F56240">
      <w:pPr>
        <w:shd w:val="clear" w:color="auto" w:fill="FFFFFF"/>
        <w:spacing w:after="0" w:line="288" w:lineRule="auto"/>
        <w:ind w:firstLine="720"/>
        <w:jc w:val="both"/>
        <w:textAlignment w:val="baseline"/>
        <w:outlineLvl w:val="0"/>
        <w:rPr>
          <w:rFonts w:eastAsia="Times New Roman" w:cs="Times New Roman"/>
          <w:b/>
          <w:bCs/>
          <w:kern w:val="36"/>
          <w:sz w:val="28"/>
          <w:szCs w:val="28"/>
          <w:lang w:val="vi-VN"/>
        </w:rPr>
      </w:pPr>
      <w:r w:rsidRPr="005D00EF">
        <w:rPr>
          <w:rFonts w:eastAsia="Times New Roman" w:cs="Times New Roman"/>
          <w:b/>
          <w:bCs/>
          <w:kern w:val="36"/>
          <w:sz w:val="28"/>
          <w:szCs w:val="28"/>
          <w:lang w:val="vi-VN"/>
        </w:rPr>
        <w:t>Giai đoạn 1: Thực hiện thí điểm dạy học qua internet t</w:t>
      </w:r>
      <w:r w:rsidR="00F17CC2" w:rsidRPr="005D00EF">
        <w:rPr>
          <w:rFonts w:eastAsia="Times New Roman" w:cs="Times New Roman"/>
          <w:b/>
          <w:bCs/>
          <w:kern w:val="36"/>
          <w:sz w:val="28"/>
          <w:szCs w:val="28"/>
          <w:lang w:val="vi-VN"/>
        </w:rPr>
        <w:t>ừ Học kỳ 2 năm học 2020-2021</w:t>
      </w:r>
    </w:p>
    <w:p w:rsidR="0092592B" w:rsidRPr="0092592B" w:rsidRDefault="0092592B" w:rsidP="00F56240">
      <w:pPr>
        <w:spacing w:after="0" w:line="288" w:lineRule="auto"/>
        <w:ind w:right="45" w:firstLine="720"/>
        <w:jc w:val="both"/>
        <w:rPr>
          <w:rFonts w:eastAsia="Times New Roman" w:cs="Times New Roman"/>
          <w:bCs/>
          <w:kern w:val="36"/>
          <w:sz w:val="28"/>
          <w:szCs w:val="28"/>
          <w:lang w:val="vi-VN"/>
        </w:rPr>
      </w:pPr>
      <w:r w:rsidRPr="0092592B">
        <w:rPr>
          <w:rFonts w:eastAsia="Times New Roman" w:cs="Times New Roman"/>
          <w:bCs/>
          <w:kern w:val="36"/>
          <w:sz w:val="28"/>
          <w:szCs w:val="28"/>
          <w:lang w:val="vi-VN"/>
        </w:rPr>
        <w:t xml:space="preserve">Để giúp đội ngũ kịp thời </w:t>
      </w:r>
      <w:r w:rsidR="00B6386A">
        <w:rPr>
          <w:rFonts w:eastAsia="Times New Roman" w:cs="Times New Roman"/>
          <w:bCs/>
          <w:color w:val="FF0000"/>
          <w:kern w:val="36"/>
          <w:sz w:val="28"/>
          <w:szCs w:val="28"/>
          <w:lang w:val="vi-VN"/>
        </w:rPr>
        <w:t>n</w:t>
      </w:r>
      <w:r w:rsidR="00B6386A" w:rsidRPr="00F56240">
        <w:rPr>
          <w:rFonts w:eastAsia="Times New Roman" w:cs="Times New Roman"/>
          <w:bCs/>
          <w:color w:val="FF0000"/>
          <w:kern w:val="36"/>
          <w:sz w:val="28"/>
          <w:szCs w:val="28"/>
          <w:lang w:val="vi-VN"/>
        </w:rPr>
        <w:t>ắ</w:t>
      </w:r>
      <w:r w:rsidRPr="00B6386A">
        <w:rPr>
          <w:rFonts w:eastAsia="Times New Roman" w:cs="Times New Roman"/>
          <w:bCs/>
          <w:color w:val="FF0000"/>
          <w:kern w:val="36"/>
          <w:sz w:val="28"/>
          <w:szCs w:val="28"/>
          <w:lang w:val="vi-VN"/>
        </w:rPr>
        <w:t>m</w:t>
      </w:r>
      <w:r w:rsidRPr="0092592B">
        <w:rPr>
          <w:rFonts w:eastAsia="Times New Roman" w:cs="Times New Roman"/>
          <w:bCs/>
          <w:kern w:val="36"/>
          <w:sz w:val="28"/>
          <w:szCs w:val="28"/>
          <w:lang w:val="vi-VN"/>
        </w:rPr>
        <w:t xml:space="preserve"> bắt và vận dụng các </w:t>
      </w:r>
      <w:r w:rsidRPr="005D00EF">
        <w:rPr>
          <w:rFonts w:eastAsia="Times New Roman" w:cs="Times New Roman"/>
          <w:bCs/>
          <w:kern w:val="36"/>
          <w:sz w:val="28"/>
          <w:szCs w:val="28"/>
          <w:lang w:val="vi-VN"/>
        </w:rPr>
        <w:t xml:space="preserve">công cụ, </w:t>
      </w:r>
      <w:r w:rsidRPr="0092592B">
        <w:rPr>
          <w:rFonts w:eastAsia="Times New Roman" w:cs="Times New Roman"/>
          <w:bCs/>
          <w:kern w:val="36"/>
          <w:sz w:val="28"/>
          <w:szCs w:val="28"/>
          <w:lang w:val="vi-VN"/>
        </w:rPr>
        <w:t xml:space="preserve">phần mềm trong dạy học trên Internet, tạo động lực để học sinh tích cực, chủ động tham gia các hoạt động học tập, nhà trường đã phân công đội ngũ giáo viên cốt cán tham gia đầy đủ các buổi tập huấn, bồi dưỡng chuyên môn do Phòng Giáo dục và Đào tạo tổ chức, sau đó triển khai tại đơn vị để tất cả GVCN, giáo viên bộ môn cùng nắm bắt, tổ chức thực hiện. </w:t>
      </w:r>
    </w:p>
    <w:p w:rsidR="002E6706" w:rsidRPr="005D00EF" w:rsidRDefault="0092592B" w:rsidP="00F56240">
      <w:pPr>
        <w:tabs>
          <w:tab w:val="left" w:pos="720"/>
        </w:tabs>
        <w:spacing w:after="0" w:line="288" w:lineRule="auto"/>
        <w:ind w:right="45"/>
        <w:jc w:val="both"/>
        <w:rPr>
          <w:rFonts w:eastAsia="Times New Roman" w:cs="Times New Roman"/>
          <w:sz w:val="28"/>
          <w:szCs w:val="28"/>
          <w:lang w:val="vi-VN"/>
        </w:rPr>
      </w:pPr>
      <w:r w:rsidRPr="005D00EF">
        <w:rPr>
          <w:rFonts w:eastAsia="Calibri" w:cs="Times New Roman"/>
          <w:bCs/>
          <w:kern w:val="36"/>
          <w:sz w:val="28"/>
          <w:szCs w:val="28"/>
          <w:lang w:val="vi-VN"/>
        </w:rPr>
        <w:t xml:space="preserve">   </w:t>
      </w:r>
      <w:r w:rsidR="00847957" w:rsidRPr="00E86D1B">
        <w:rPr>
          <w:rFonts w:eastAsia="Calibri" w:cs="Times New Roman"/>
          <w:bCs/>
          <w:kern w:val="36"/>
          <w:sz w:val="28"/>
          <w:szCs w:val="28"/>
          <w:lang w:val="vi-VN"/>
        </w:rPr>
        <w:tab/>
      </w:r>
      <w:r w:rsidR="00847957" w:rsidRPr="005D00EF">
        <w:rPr>
          <w:rFonts w:eastAsia="Calibri" w:cs="Times New Roman"/>
          <w:bCs/>
          <w:kern w:val="36"/>
          <w:sz w:val="28"/>
          <w:szCs w:val="28"/>
          <w:lang w:val="vi-VN"/>
        </w:rPr>
        <w:t>Dựa vào năng lực và sở trường của từng cá nhân, giáo viên sẽ tự</w:t>
      </w:r>
      <w:r w:rsidR="00847957" w:rsidRPr="00E86D1B">
        <w:rPr>
          <w:rFonts w:eastAsia="Times New Roman" w:cs="Times New Roman"/>
          <w:bCs/>
          <w:kern w:val="36"/>
          <w:sz w:val="28"/>
          <w:szCs w:val="28"/>
          <w:lang w:val="vi-VN"/>
        </w:rPr>
        <w:t xml:space="preserve"> </w:t>
      </w:r>
      <w:r w:rsidR="00847957" w:rsidRPr="005D00EF">
        <w:rPr>
          <w:bCs/>
          <w:kern w:val="36"/>
          <w:sz w:val="28"/>
          <w:szCs w:val="28"/>
          <w:lang w:val="vi-VN"/>
        </w:rPr>
        <w:t xml:space="preserve">nguyện đăng ký tham gia dạy học thí điểm qua Internet với các </w:t>
      </w:r>
      <w:r w:rsidR="004E2486" w:rsidRPr="00E86D1B">
        <w:rPr>
          <w:bCs/>
          <w:kern w:val="36"/>
          <w:sz w:val="28"/>
          <w:szCs w:val="28"/>
          <w:lang w:val="vi-VN"/>
        </w:rPr>
        <w:t xml:space="preserve">công cụ, </w:t>
      </w:r>
      <w:r w:rsidR="00847957" w:rsidRPr="005D00EF">
        <w:rPr>
          <w:bCs/>
          <w:kern w:val="36"/>
          <w:sz w:val="28"/>
          <w:szCs w:val="28"/>
          <w:lang w:val="vi-VN"/>
        </w:rPr>
        <w:t>phần mềm đã được tập huấn, bồi dưỡng như:</w:t>
      </w:r>
      <w:r w:rsidR="00DC1123" w:rsidRPr="005D00EF">
        <w:rPr>
          <w:sz w:val="28"/>
          <w:szCs w:val="28"/>
          <w:lang w:val="vi-VN"/>
        </w:rPr>
        <w:t xml:space="preserve"> K12 Online</w:t>
      </w:r>
      <w:r w:rsidR="00DC1123" w:rsidRPr="00E86D1B">
        <w:rPr>
          <w:sz w:val="28"/>
          <w:szCs w:val="28"/>
          <w:lang w:val="vi-VN"/>
        </w:rPr>
        <w:t xml:space="preserve">, </w:t>
      </w:r>
      <w:r w:rsidR="00847957" w:rsidRPr="005D00EF">
        <w:rPr>
          <w:rFonts w:cs="Times New Roman"/>
          <w:spacing w:val="-2"/>
          <w:kern w:val="36"/>
          <w:sz w:val="28"/>
          <w:szCs w:val="28"/>
          <w:lang w:val="vi-VN"/>
        </w:rPr>
        <w:t>M</w:t>
      </w:r>
      <w:r w:rsidR="00DC1123" w:rsidRPr="00E86D1B">
        <w:rPr>
          <w:rFonts w:cs="Times New Roman"/>
          <w:spacing w:val="-2"/>
          <w:kern w:val="36"/>
          <w:sz w:val="28"/>
          <w:szCs w:val="28"/>
          <w:lang w:val="vi-VN"/>
        </w:rPr>
        <w:t>s</w:t>
      </w:r>
      <w:r w:rsidR="00847957" w:rsidRPr="005D00EF">
        <w:rPr>
          <w:rFonts w:cs="Times New Roman"/>
          <w:spacing w:val="-2"/>
          <w:kern w:val="36"/>
          <w:sz w:val="28"/>
          <w:szCs w:val="28"/>
          <w:lang w:val="vi-VN"/>
        </w:rPr>
        <w:t xml:space="preserve"> Teams, </w:t>
      </w:r>
      <w:r w:rsidR="009F4040" w:rsidRPr="00E86D1B">
        <w:rPr>
          <w:rFonts w:cs="Times New Roman"/>
          <w:sz w:val="28"/>
          <w:szCs w:val="28"/>
          <w:shd w:val="clear" w:color="auto" w:fill="F8F8F8"/>
          <w:lang w:val="vi-VN"/>
        </w:rPr>
        <w:t>Zoom, Skype</w:t>
      </w:r>
      <w:r w:rsidR="009F4040" w:rsidRPr="00E86D1B">
        <w:rPr>
          <w:rFonts w:ascii="Arial" w:hAnsi="Arial" w:cs="Arial"/>
          <w:shd w:val="clear" w:color="auto" w:fill="F8F8F8"/>
          <w:lang w:val="vi-VN"/>
        </w:rPr>
        <w:t xml:space="preserve">, </w:t>
      </w:r>
      <w:r w:rsidR="00847957" w:rsidRPr="005D00EF">
        <w:rPr>
          <w:sz w:val="28"/>
          <w:szCs w:val="28"/>
          <w:lang w:val="vi-VN"/>
        </w:rPr>
        <w:t>Google Meet, Zavi, Google form</w:t>
      </w:r>
      <w:r w:rsidR="00847957" w:rsidRPr="005D00EF">
        <w:rPr>
          <w:b/>
          <w:sz w:val="28"/>
          <w:szCs w:val="28"/>
          <w:lang w:val="vi-VN"/>
        </w:rPr>
        <w:t>.</w:t>
      </w:r>
      <w:r w:rsidRPr="005D00EF">
        <w:rPr>
          <w:rFonts w:eastAsia="Calibri" w:cs="Times New Roman"/>
          <w:bCs/>
          <w:kern w:val="36"/>
          <w:sz w:val="28"/>
          <w:szCs w:val="28"/>
          <w:lang w:val="vi-VN"/>
        </w:rPr>
        <w:t xml:space="preserve"> </w:t>
      </w:r>
    </w:p>
    <w:p w:rsidR="00AB691A" w:rsidRPr="005D00EF" w:rsidRDefault="00B23A8D" w:rsidP="00F56240">
      <w:pPr>
        <w:shd w:val="clear" w:color="auto" w:fill="FFFFFF"/>
        <w:spacing w:after="0" w:line="288" w:lineRule="auto"/>
        <w:ind w:firstLine="720"/>
        <w:jc w:val="both"/>
        <w:textAlignment w:val="baseline"/>
        <w:outlineLvl w:val="0"/>
        <w:rPr>
          <w:rFonts w:eastAsia="Times New Roman" w:cs="Times New Roman"/>
          <w:b/>
          <w:bCs/>
          <w:kern w:val="36"/>
          <w:sz w:val="28"/>
          <w:szCs w:val="28"/>
          <w:lang w:val="vi-VN"/>
        </w:rPr>
      </w:pPr>
      <w:r w:rsidRPr="005D00EF">
        <w:rPr>
          <w:rFonts w:eastAsia="Times New Roman" w:cs="Times New Roman"/>
          <w:b/>
          <w:bCs/>
          <w:kern w:val="36"/>
          <w:sz w:val="28"/>
          <w:szCs w:val="28"/>
          <w:lang w:val="vi-VN"/>
        </w:rPr>
        <w:t>Giai đoạn 2: Thực hiện đại trà dạy học trên inetrnet từ Học kỳ 1 năm học 2021-2022.</w:t>
      </w:r>
    </w:p>
    <w:p w:rsidR="005E3783" w:rsidRPr="005E3783" w:rsidRDefault="005E3783" w:rsidP="00F56240">
      <w:pPr>
        <w:widowControl w:val="0"/>
        <w:tabs>
          <w:tab w:val="left" w:pos="709"/>
        </w:tabs>
        <w:spacing w:after="0" w:line="288" w:lineRule="auto"/>
        <w:ind w:firstLine="432"/>
        <w:jc w:val="both"/>
        <w:rPr>
          <w:rFonts w:eastAsia="Times New Roman" w:cs="Times New Roman"/>
          <w:sz w:val="28"/>
          <w:szCs w:val="28"/>
          <w:lang w:val="vi-VN" w:eastAsia="vi-VN" w:bidi="vi-VN"/>
        </w:rPr>
      </w:pPr>
      <w:r w:rsidRPr="00E86D1B">
        <w:rPr>
          <w:rFonts w:eastAsia="Times New Roman" w:cs="Times New Roman"/>
          <w:bCs/>
          <w:kern w:val="36"/>
          <w:sz w:val="28"/>
          <w:szCs w:val="28"/>
          <w:lang w:val="vi-VN"/>
        </w:rPr>
        <w:tab/>
      </w:r>
      <w:r w:rsidRPr="005E3783">
        <w:rPr>
          <w:rFonts w:eastAsia="Times New Roman" w:cs="Times New Roman"/>
          <w:bCs/>
          <w:kern w:val="36"/>
          <w:sz w:val="28"/>
          <w:szCs w:val="28"/>
          <w:lang w:val="vi-VN"/>
        </w:rPr>
        <w:t xml:space="preserve">Nhằm giúp đội ngũ vận dụng hiệu quả các tính năng, công cụ của các phần mềm trong dạy học trực tuyến, nhà trường thường xuyên tổ chức định hướng, tập huấn, bồi dưỡng chuyên môn cho đội ngũ dưới hình thức trực tuyến. Phân công các giáo viên có năng lực, sở trường trong ứng dụng CNTT hướng dẫn trực tuyến, trực tiếp cho đội ngũ giáo viên như </w:t>
      </w:r>
      <w:r w:rsidRPr="005E3783">
        <w:rPr>
          <w:rFonts w:eastAsia="Times New Roman" w:cs="Times New Roman"/>
          <w:sz w:val="28"/>
          <w:szCs w:val="28"/>
          <w:lang w:val="vi-VN"/>
        </w:rPr>
        <w:t xml:space="preserve">Liveworksheet, </w:t>
      </w:r>
      <w:r w:rsidRPr="005D00EF">
        <w:rPr>
          <w:rFonts w:ascii="inherit" w:eastAsia="Calibri" w:hAnsi="inherit" w:cs="Arial"/>
          <w:bCs/>
          <w:iCs/>
          <w:sz w:val="28"/>
          <w:szCs w:val="28"/>
          <w:bdr w:val="none" w:sz="0" w:space="0" w:color="auto" w:frame="1"/>
          <w:shd w:val="clear" w:color="auto" w:fill="FFFFFF"/>
          <w:lang w:val="vi-VN"/>
        </w:rPr>
        <w:t>ClassPoint</w:t>
      </w:r>
      <w:r w:rsidRPr="005E3783">
        <w:rPr>
          <w:rFonts w:eastAsia="Times New Roman" w:cs="Times New Roman"/>
          <w:b/>
          <w:sz w:val="28"/>
          <w:szCs w:val="28"/>
          <w:lang w:val="vi-VN"/>
        </w:rPr>
        <w:t>,</w:t>
      </w:r>
      <w:r w:rsidRPr="005E3783">
        <w:rPr>
          <w:rFonts w:eastAsia="Times New Roman" w:cs="Times New Roman"/>
          <w:sz w:val="28"/>
          <w:szCs w:val="28"/>
          <w:lang w:val="vi-VN"/>
        </w:rPr>
        <w:t xml:space="preserve"> Padlet,</w:t>
      </w:r>
      <w:r w:rsidR="00954630">
        <w:rPr>
          <w:rFonts w:eastAsia="Times New Roman" w:cs="Times New Roman"/>
          <w:sz w:val="28"/>
          <w:szCs w:val="28"/>
          <w:lang w:val="vi-VN"/>
        </w:rPr>
        <w:t xml:space="preserve"> Class Dojo,</w:t>
      </w:r>
      <w:r w:rsidRPr="005E3783">
        <w:rPr>
          <w:rFonts w:eastAsia="Times New Roman" w:cs="Times New Roman"/>
          <w:sz w:val="28"/>
          <w:szCs w:val="28"/>
          <w:lang w:val="vi-VN"/>
        </w:rPr>
        <w:t>....vào quá trình giảng dạy, thu hút học sinh tích cực, chủ động tham gia, góp phần ổn định chất lượng giáo dục trong giai đoạn dạy học trực tuyến.</w:t>
      </w:r>
    </w:p>
    <w:p w:rsidR="005E3783" w:rsidRPr="00E86D1B" w:rsidRDefault="005E3783" w:rsidP="00F56240">
      <w:pPr>
        <w:shd w:val="clear" w:color="auto" w:fill="FFFFFF"/>
        <w:spacing w:after="0" w:line="288" w:lineRule="auto"/>
        <w:ind w:firstLine="720"/>
        <w:jc w:val="both"/>
        <w:textAlignment w:val="baseline"/>
        <w:outlineLvl w:val="0"/>
        <w:rPr>
          <w:rFonts w:eastAsia="Times New Roman" w:cs="Times New Roman"/>
          <w:sz w:val="28"/>
          <w:szCs w:val="28"/>
          <w:lang w:val="vi-VN" w:eastAsia="vi-VN" w:bidi="vi-VN"/>
        </w:rPr>
      </w:pPr>
      <w:r w:rsidRPr="005D00EF">
        <w:rPr>
          <w:rFonts w:eastAsia="Times New Roman" w:cs="Times New Roman"/>
          <w:sz w:val="28"/>
          <w:szCs w:val="28"/>
          <w:lang w:val="vi-VN"/>
        </w:rPr>
        <w:t>Ngoài ra, nhà trường còn t</w:t>
      </w:r>
      <w:r w:rsidRPr="005D00EF">
        <w:rPr>
          <w:rFonts w:eastAsia="Times New Roman" w:cs="Times New Roman"/>
          <w:bCs/>
          <w:sz w:val="28"/>
          <w:szCs w:val="28"/>
          <w:lang w:val="vi-VN" w:eastAsia="vi-VN" w:bidi="vi-VN"/>
        </w:rPr>
        <w:t xml:space="preserve">ổ chức tập huấn “Khai thác, sử dụng hệ thống Học và kiểm tra trực tuyến V-Study” nhằm giúp đội ngũ giáo viên nắm được các tính năng khai thác cơ sở dữ liệu, </w:t>
      </w:r>
      <w:r w:rsidRPr="005D00EF">
        <w:rPr>
          <w:rFonts w:eastAsia="Times New Roman" w:cs="Times New Roman"/>
          <w:sz w:val="28"/>
          <w:szCs w:val="28"/>
          <w:lang w:val="vi-VN" w:eastAsia="vi-VN" w:bidi="vi-VN"/>
        </w:rPr>
        <w:t xml:space="preserve">Enetviet </w:t>
      </w:r>
      <w:r w:rsidRPr="005D00EF">
        <w:rPr>
          <w:rFonts w:eastAsia="Times New Roman" w:cs="Times New Roman"/>
          <w:bCs/>
          <w:sz w:val="28"/>
          <w:szCs w:val="28"/>
          <w:lang w:val="vi-VN" w:eastAsia="vi-VN" w:bidi="vi-VN"/>
        </w:rPr>
        <w:t xml:space="preserve">để thực hiện </w:t>
      </w:r>
      <w:r w:rsidRPr="005D00EF">
        <w:rPr>
          <w:rFonts w:eastAsia="Times New Roman" w:cs="Times New Roman"/>
          <w:sz w:val="28"/>
          <w:szCs w:val="28"/>
          <w:lang w:val="vi-VN" w:eastAsia="vi-VN" w:bidi="vi-VN"/>
        </w:rPr>
        <w:t xml:space="preserve">kiểm tra, đánh giá thường xuyên trong quá trình dạy học trực tuyến. </w:t>
      </w:r>
    </w:p>
    <w:p w:rsidR="003744CC" w:rsidRPr="005D00EF" w:rsidRDefault="003744CC" w:rsidP="00F56240">
      <w:pPr>
        <w:shd w:val="clear" w:color="auto" w:fill="FFFFFF"/>
        <w:spacing w:after="0" w:line="288" w:lineRule="auto"/>
        <w:ind w:firstLine="720"/>
        <w:jc w:val="both"/>
        <w:textAlignment w:val="baseline"/>
        <w:outlineLvl w:val="0"/>
        <w:rPr>
          <w:rFonts w:eastAsia="Times New Roman" w:cs="Times New Roman"/>
          <w:b/>
          <w:bCs/>
          <w:kern w:val="36"/>
          <w:sz w:val="28"/>
          <w:szCs w:val="28"/>
          <w:lang w:val="vi-VN"/>
        </w:rPr>
      </w:pPr>
      <w:r w:rsidRPr="005D00EF">
        <w:rPr>
          <w:rFonts w:eastAsia="Times New Roman" w:cs="Times New Roman"/>
          <w:b/>
          <w:bCs/>
          <w:kern w:val="36"/>
          <w:sz w:val="28"/>
          <w:szCs w:val="28"/>
          <w:lang w:val="vi-VN"/>
        </w:rPr>
        <w:t>Giai đoạn 3: Kết hợp dạy học trực tiếp và dạy học trên internet từ Học kỳ 2 năm học 2021-2022.</w:t>
      </w:r>
    </w:p>
    <w:p w:rsidR="00F70CB3" w:rsidRPr="00F70CB3" w:rsidRDefault="00F70CB3" w:rsidP="00F56240">
      <w:pPr>
        <w:shd w:val="clear" w:color="auto" w:fill="FFFFFF"/>
        <w:spacing w:after="0" w:line="288" w:lineRule="auto"/>
        <w:ind w:firstLine="720"/>
        <w:jc w:val="both"/>
        <w:textAlignment w:val="baseline"/>
        <w:outlineLvl w:val="0"/>
        <w:rPr>
          <w:rFonts w:eastAsia="Times New Roman" w:cs="Times New Roman"/>
          <w:bCs/>
          <w:kern w:val="36"/>
          <w:sz w:val="28"/>
          <w:szCs w:val="28"/>
          <w:lang w:val="vi-VN"/>
        </w:rPr>
      </w:pPr>
      <w:r w:rsidRPr="00F70CB3">
        <w:rPr>
          <w:rFonts w:eastAsia="Times New Roman" w:cs="Times New Roman"/>
          <w:bCs/>
          <w:kern w:val="36"/>
          <w:sz w:val="28"/>
          <w:szCs w:val="28"/>
          <w:lang w:val="vi-VN"/>
        </w:rPr>
        <w:t>Tiếp tục tập huấn đổi mới phương pháp, ứng dụng CNTT trong giảng dạy trực tiếp và trực tuyến.</w:t>
      </w:r>
    </w:p>
    <w:p w:rsidR="00F70CB3" w:rsidRPr="00E86D1B" w:rsidRDefault="00F70CB3" w:rsidP="00F56240">
      <w:pPr>
        <w:shd w:val="clear" w:color="auto" w:fill="FFFFFF"/>
        <w:spacing w:after="0" w:line="288" w:lineRule="auto"/>
        <w:ind w:firstLine="720"/>
        <w:jc w:val="both"/>
        <w:textAlignment w:val="baseline"/>
        <w:outlineLvl w:val="0"/>
        <w:rPr>
          <w:rFonts w:eastAsia="Times New Roman" w:cs="Times New Roman"/>
          <w:bCs/>
          <w:kern w:val="36"/>
          <w:sz w:val="28"/>
          <w:szCs w:val="28"/>
          <w:lang w:val="vi-VN"/>
        </w:rPr>
      </w:pPr>
      <w:r w:rsidRPr="00F70CB3">
        <w:rPr>
          <w:rFonts w:eastAsia="Times New Roman" w:cs="Times New Roman"/>
          <w:bCs/>
          <w:kern w:val="36"/>
          <w:sz w:val="28"/>
          <w:szCs w:val="28"/>
          <w:lang w:val="vi-VN"/>
        </w:rPr>
        <w:t>Tiếp tục tổ chức các hoạt động giáo dục, sân chơi bổ ích để học sinh có cơ hội rèn luyện phẩm chất, năng lực, giúp các em được học tập, vui chơi và phát triển toàn diện.</w:t>
      </w:r>
    </w:p>
    <w:p w:rsidR="003744CC" w:rsidRPr="005D00EF" w:rsidRDefault="00F70CB3" w:rsidP="00F56240">
      <w:pPr>
        <w:shd w:val="clear" w:color="auto" w:fill="FFFFFF"/>
        <w:spacing w:after="0" w:line="288" w:lineRule="auto"/>
        <w:ind w:firstLine="720"/>
        <w:jc w:val="both"/>
        <w:textAlignment w:val="baseline"/>
        <w:outlineLvl w:val="0"/>
        <w:rPr>
          <w:rFonts w:eastAsia="Times New Roman" w:cs="Times New Roman"/>
          <w:bCs/>
          <w:kern w:val="36"/>
          <w:sz w:val="28"/>
          <w:szCs w:val="28"/>
          <w:lang w:val="vi-VN"/>
        </w:rPr>
      </w:pPr>
      <w:r w:rsidRPr="005D00EF">
        <w:rPr>
          <w:rFonts w:eastAsia="Times New Roman" w:cs="Times New Roman"/>
          <w:bCs/>
          <w:kern w:val="36"/>
          <w:sz w:val="28"/>
          <w:szCs w:val="28"/>
          <w:lang w:val="vi-VN"/>
        </w:rPr>
        <w:lastRenderedPageBreak/>
        <w:t>Tăng cường các biện pháp tuyên truyền, phòng chống COVID-19 đối với đội ngũ, học sinh và cha mẹ học sinh nhằm xây dựng một môi trường giáo dục an toàn, sức khỏe, tạo động lực để các em học sinh luôn tích cực, chủ động trong học tập, vui chơi.</w:t>
      </w:r>
    </w:p>
    <w:p w:rsidR="0035618C" w:rsidRPr="005D00EF" w:rsidRDefault="00F56240" w:rsidP="00F56240">
      <w:pPr>
        <w:widowControl w:val="0"/>
        <w:spacing w:after="0" w:line="288" w:lineRule="auto"/>
        <w:ind w:right="360"/>
        <w:jc w:val="both"/>
        <w:rPr>
          <w:rFonts w:eastAsia="Times New Roman" w:cs="Times New Roman"/>
          <w:b/>
          <w:sz w:val="28"/>
          <w:szCs w:val="28"/>
          <w:lang w:val="vi-VN"/>
        </w:rPr>
      </w:pPr>
      <w:r>
        <w:rPr>
          <w:rFonts w:eastAsia="Times New Roman" w:cs="Times New Roman"/>
          <w:b/>
          <w:sz w:val="28"/>
          <w:szCs w:val="28"/>
        </w:rPr>
        <w:tab/>
      </w:r>
      <w:r w:rsidR="0035618C" w:rsidRPr="005D00EF">
        <w:rPr>
          <w:rFonts w:eastAsia="Times New Roman" w:cs="Times New Roman"/>
          <w:b/>
          <w:sz w:val="28"/>
          <w:szCs w:val="28"/>
          <w:lang w:val="vi-VN"/>
        </w:rPr>
        <w:t>2.2. Hướng dẫn đồng nghiệp</w:t>
      </w:r>
    </w:p>
    <w:p w:rsidR="00753482" w:rsidRPr="005D00EF" w:rsidRDefault="00AD138F" w:rsidP="00F56240">
      <w:pPr>
        <w:tabs>
          <w:tab w:val="left" w:pos="720"/>
        </w:tabs>
        <w:spacing w:after="0" w:line="288" w:lineRule="auto"/>
        <w:ind w:right="45"/>
        <w:jc w:val="both"/>
        <w:rPr>
          <w:rFonts w:eastAsia="Times New Roman" w:cs="Times New Roman"/>
          <w:sz w:val="28"/>
          <w:szCs w:val="28"/>
          <w:lang w:val="vi-VN"/>
        </w:rPr>
      </w:pPr>
      <w:r w:rsidRPr="005D00EF">
        <w:rPr>
          <w:rFonts w:eastAsia="Times New Roman" w:cs="Times New Roman"/>
          <w:sz w:val="28"/>
          <w:szCs w:val="28"/>
          <w:lang w:val="vi-VN"/>
        </w:rPr>
        <w:tab/>
      </w:r>
      <w:r w:rsidR="00753482" w:rsidRPr="005D00EF">
        <w:rPr>
          <w:rFonts w:eastAsia="Times New Roman" w:cs="Times New Roman"/>
          <w:sz w:val="28"/>
          <w:szCs w:val="28"/>
          <w:lang w:val="vi-VN"/>
        </w:rPr>
        <w:t>- T</w:t>
      </w:r>
      <w:r w:rsidR="00796CA4" w:rsidRPr="005D00EF">
        <w:rPr>
          <w:rFonts w:eastAsia="Times New Roman" w:cs="Times New Roman"/>
          <w:sz w:val="28"/>
          <w:szCs w:val="28"/>
          <w:lang w:val="vi-VN"/>
        </w:rPr>
        <w:t>ăng cường t</w:t>
      </w:r>
      <w:r w:rsidR="00753482" w:rsidRPr="005D00EF">
        <w:rPr>
          <w:rFonts w:eastAsia="Times New Roman" w:cs="Times New Roman"/>
          <w:sz w:val="28"/>
          <w:szCs w:val="28"/>
          <w:lang w:val="vi-VN"/>
        </w:rPr>
        <w:t xml:space="preserve">rao đổi, chia sẻ </w:t>
      </w:r>
      <w:r w:rsidR="004D535D" w:rsidRPr="005D00EF">
        <w:rPr>
          <w:rFonts w:eastAsia="Times New Roman" w:cs="Times New Roman"/>
          <w:sz w:val="28"/>
          <w:szCs w:val="28"/>
          <w:lang w:val="vi-VN"/>
        </w:rPr>
        <w:t xml:space="preserve">các mô hình, giải pháp hiệu quả khi vận dụng CNTT vào dạy học trực tuyến thông </w:t>
      </w:r>
      <w:r w:rsidR="00753482" w:rsidRPr="005D00EF">
        <w:rPr>
          <w:rFonts w:eastAsia="Times New Roman" w:cs="Times New Roman"/>
          <w:sz w:val="28"/>
          <w:szCs w:val="28"/>
          <w:lang w:val="vi-VN"/>
        </w:rPr>
        <w:t xml:space="preserve">qua </w:t>
      </w:r>
      <w:r w:rsidR="00796CA4" w:rsidRPr="005D00EF">
        <w:rPr>
          <w:rFonts w:eastAsia="Times New Roman" w:cs="Times New Roman"/>
          <w:sz w:val="28"/>
          <w:szCs w:val="28"/>
          <w:lang w:val="vi-VN"/>
        </w:rPr>
        <w:t xml:space="preserve">group và </w:t>
      </w:r>
      <w:r w:rsidR="00753482" w:rsidRPr="005D00EF">
        <w:rPr>
          <w:rFonts w:eastAsia="Times New Roman" w:cs="Times New Roman"/>
          <w:sz w:val="28"/>
          <w:szCs w:val="28"/>
          <w:lang w:val="vi-VN"/>
        </w:rPr>
        <w:t>các buổi họp</w:t>
      </w:r>
      <w:r w:rsidR="002C5157" w:rsidRPr="005D00EF">
        <w:rPr>
          <w:rFonts w:eastAsia="Times New Roman" w:cs="Times New Roman"/>
          <w:sz w:val="28"/>
          <w:szCs w:val="28"/>
          <w:lang w:val="vi-VN"/>
        </w:rPr>
        <w:t xml:space="preserve"> tổ </w:t>
      </w:r>
      <w:r w:rsidR="00753482" w:rsidRPr="005D00EF">
        <w:rPr>
          <w:rFonts w:eastAsia="Times New Roman" w:cs="Times New Roman"/>
          <w:sz w:val="28"/>
          <w:szCs w:val="28"/>
          <w:lang w:val="vi-VN"/>
        </w:rPr>
        <w:t>chuyên môn</w:t>
      </w:r>
      <w:r w:rsidR="0026432F" w:rsidRPr="005D00EF">
        <w:rPr>
          <w:rFonts w:eastAsia="Times New Roman" w:cs="Times New Roman"/>
          <w:sz w:val="28"/>
          <w:szCs w:val="28"/>
          <w:lang w:val="vi-VN"/>
        </w:rPr>
        <w:t xml:space="preserve"> </w:t>
      </w:r>
      <w:r w:rsidR="002C5157" w:rsidRPr="005D00EF">
        <w:rPr>
          <w:rFonts w:eastAsia="Times New Roman" w:cs="Times New Roman"/>
          <w:sz w:val="28"/>
          <w:szCs w:val="28"/>
          <w:lang w:val="vi-VN"/>
        </w:rPr>
        <w:t>theo quy định.</w:t>
      </w:r>
      <w:r w:rsidR="000F0E28" w:rsidRPr="005D00EF">
        <w:rPr>
          <w:rFonts w:eastAsia="Times New Roman" w:cs="Times New Roman"/>
          <w:sz w:val="28"/>
          <w:szCs w:val="28"/>
          <w:lang w:val="vi-VN"/>
        </w:rPr>
        <w:t xml:space="preserve"> </w:t>
      </w:r>
    </w:p>
    <w:p w:rsidR="006842CD" w:rsidRPr="005D00EF" w:rsidRDefault="006842CD" w:rsidP="00F56240">
      <w:pPr>
        <w:spacing w:after="0" w:line="288" w:lineRule="auto"/>
        <w:ind w:firstLine="720"/>
        <w:jc w:val="both"/>
        <w:rPr>
          <w:rFonts w:eastAsia="Times New Roman" w:cs="Times New Roman"/>
          <w:sz w:val="28"/>
          <w:szCs w:val="28"/>
          <w:lang w:val="vi-VN"/>
        </w:rPr>
      </w:pPr>
      <w:r w:rsidRPr="005D00EF">
        <w:rPr>
          <w:rFonts w:eastAsia="Times New Roman" w:cs="Times New Roman"/>
          <w:sz w:val="28"/>
          <w:szCs w:val="28"/>
          <w:lang w:val="vi-VN"/>
        </w:rPr>
        <w:t xml:space="preserve">- Chia sẻ, hướng dẫn </w:t>
      </w:r>
      <w:r w:rsidR="004D535D" w:rsidRPr="005D00EF">
        <w:rPr>
          <w:rFonts w:eastAsia="Times New Roman" w:cs="Times New Roman"/>
          <w:sz w:val="28"/>
          <w:szCs w:val="28"/>
          <w:lang w:val="vi-VN"/>
        </w:rPr>
        <w:t xml:space="preserve">đồng nghiệp </w:t>
      </w:r>
      <w:r w:rsidRPr="005D00EF">
        <w:rPr>
          <w:rFonts w:eastAsia="Times New Roman" w:cs="Times New Roman"/>
          <w:sz w:val="28"/>
          <w:szCs w:val="28"/>
          <w:lang w:val="vi-VN"/>
        </w:rPr>
        <w:t>theo năng lực giáo viên, nhóm giáo viên</w:t>
      </w:r>
      <w:r w:rsidR="004D535D" w:rsidRPr="005D00EF">
        <w:rPr>
          <w:rFonts w:eastAsia="Times New Roman" w:cs="Times New Roman"/>
          <w:sz w:val="28"/>
          <w:szCs w:val="28"/>
          <w:lang w:val="vi-VN"/>
        </w:rPr>
        <w:t xml:space="preserve"> dưới hình thức trực tuyến, trực tiếp</w:t>
      </w:r>
      <w:r w:rsidR="009246E4" w:rsidRPr="005D00EF">
        <w:rPr>
          <w:rFonts w:eastAsia="Times New Roman" w:cs="Times New Roman"/>
          <w:sz w:val="28"/>
          <w:szCs w:val="28"/>
          <w:lang w:val="vi-VN"/>
        </w:rPr>
        <w:t>.</w:t>
      </w:r>
    </w:p>
    <w:p w:rsidR="008B5276" w:rsidRPr="005D00EF" w:rsidRDefault="00245262" w:rsidP="00F56240">
      <w:pPr>
        <w:spacing w:after="0" w:line="288" w:lineRule="auto"/>
        <w:ind w:firstLine="720"/>
        <w:jc w:val="both"/>
        <w:rPr>
          <w:rFonts w:eastAsia="Arial" w:cs="Times New Roman"/>
          <w:sz w:val="28"/>
          <w:szCs w:val="28"/>
          <w:lang w:val="vi-VN"/>
        </w:rPr>
      </w:pPr>
      <w:r w:rsidRPr="005D00EF">
        <w:rPr>
          <w:rFonts w:eastAsia="Arial" w:cs="Times New Roman"/>
          <w:sz w:val="28"/>
          <w:szCs w:val="28"/>
          <w:lang w:val="vi-VN"/>
        </w:rPr>
        <w:t xml:space="preserve">- </w:t>
      </w:r>
      <w:r w:rsidR="008B5276" w:rsidRPr="005D00EF">
        <w:rPr>
          <w:rFonts w:eastAsia="Arial" w:cs="Times New Roman"/>
          <w:sz w:val="28"/>
          <w:szCs w:val="28"/>
          <w:lang w:val="vi-VN"/>
        </w:rPr>
        <w:t>Hướng dẫn đồng nghiệp tạo đề kiểm tra và giao bài trên cơ sở dữ liệu</w:t>
      </w:r>
      <w:r w:rsidR="00BD4D78" w:rsidRPr="005D00EF">
        <w:rPr>
          <w:rFonts w:eastAsia="Arial" w:cs="Times New Roman"/>
          <w:sz w:val="28"/>
          <w:szCs w:val="28"/>
          <w:lang w:val="vi-VN"/>
        </w:rPr>
        <w:t>, chuẩn bị tốt cho kiểm tra định kỳ giữa học kỳ 1 và cuối học kỳ 1.</w:t>
      </w:r>
    </w:p>
    <w:p w:rsidR="00016E1A" w:rsidRPr="005D00EF" w:rsidRDefault="00016E1A" w:rsidP="00F56240">
      <w:pPr>
        <w:spacing w:after="0" w:line="288" w:lineRule="auto"/>
        <w:ind w:right="45" w:firstLine="720"/>
        <w:jc w:val="both"/>
        <w:rPr>
          <w:rFonts w:eastAsia="Times New Roman" w:cs="Times New Roman"/>
          <w:b/>
          <w:sz w:val="28"/>
          <w:szCs w:val="28"/>
          <w:lang w:val="vi-VN"/>
        </w:rPr>
      </w:pPr>
      <w:r w:rsidRPr="005D00EF">
        <w:rPr>
          <w:rFonts w:eastAsia="Times New Roman" w:cs="Times New Roman"/>
          <w:b/>
          <w:sz w:val="28"/>
          <w:szCs w:val="28"/>
          <w:lang w:val="vi-VN"/>
        </w:rPr>
        <w:t xml:space="preserve">3. </w:t>
      </w:r>
      <w:r w:rsidR="002B0798" w:rsidRPr="005D00EF">
        <w:rPr>
          <w:rFonts w:eastAsia="Times New Roman" w:cs="Times New Roman"/>
          <w:b/>
          <w:sz w:val="28"/>
          <w:szCs w:val="28"/>
          <w:lang w:val="vi-VN"/>
        </w:rPr>
        <w:t xml:space="preserve">Giải pháp 3: </w:t>
      </w:r>
      <w:r w:rsidR="00501A78" w:rsidRPr="005D00EF">
        <w:rPr>
          <w:rFonts w:eastAsia="Times New Roman" w:cs="Times New Roman"/>
          <w:b/>
          <w:sz w:val="28"/>
          <w:szCs w:val="28"/>
          <w:lang w:val="vi-VN"/>
        </w:rPr>
        <w:t>Tổ chức các sân chơi bổ ích cho học sinh trong giai đoạn dạy học t</w:t>
      </w:r>
      <w:r w:rsidR="00504672" w:rsidRPr="005D00EF">
        <w:rPr>
          <w:rFonts w:eastAsia="Times New Roman" w:cs="Times New Roman"/>
          <w:b/>
          <w:sz w:val="28"/>
          <w:szCs w:val="28"/>
          <w:lang w:val="vi-VN"/>
        </w:rPr>
        <w:t>r</w:t>
      </w:r>
      <w:r w:rsidR="00B27A67" w:rsidRPr="005D00EF">
        <w:rPr>
          <w:rFonts w:eastAsia="Times New Roman" w:cs="Times New Roman"/>
          <w:b/>
          <w:sz w:val="28"/>
          <w:szCs w:val="28"/>
          <w:lang w:val="vi-VN"/>
        </w:rPr>
        <w:t>ên in</w:t>
      </w:r>
      <w:r w:rsidR="0015400A" w:rsidRPr="005D00EF">
        <w:rPr>
          <w:rFonts w:eastAsia="Times New Roman" w:cs="Times New Roman"/>
          <w:b/>
          <w:sz w:val="28"/>
          <w:szCs w:val="28"/>
          <w:lang w:val="vi-VN"/>
        </w:rPr>
        <w:t>ter</w:t>
      </w:r>
      <w:r w:rsidR="00B27A67" w:rsidRPr="005D00EF">
        <w:rPr>
          <w:rFonts w:eastAsia="Times New Roman" w:cs="Times New Roman"/>
          <w:b/>
          <w:sz w:val="28"/>
          <w:szCs w:val="28"/>
          <w:lang w:val="vi-VN"/>
        </w:rPr>
        <w:t>net</w:t>
      </w:r>
    </w:p>
    <w:p w:rsidR="00B91D0F" w:rsidRPr="005D00EF" w:rsidRDefault="00FC30D9" w:rsidP="00F56240">
      <w:pPr>
        <w:tabs>
          <w:tab w:val="left" w:pos="709"/>
          <w:tab w:val="center" w:pos="4320"/>
        </w:tabs>
        <w:spacing w:after="0" w:line="288" w:lineRule="auto"/>
        <w:ind w:right="-1"/>
        <w:jc w:val="both"/>
        <w:rPr>
          <w:rFonts w:eastAsia="Times New Roman" w:cs="Times New Roman"/>
          <w:sz w:val="28"/>
          <w:szCs w:val="28"/>
          <w:lang w:val="vi-VN"/>
        </w:rPr>
      </w:pPr>
      <w:r w:rsidRPr="005D00EF">
        <w:rPr>
          <w:rFonts w:eastAsia="Times New Roman" w:cs="Times New Roman"/>
          <w:b/>
          <w:sz w:val="28"/>
          <w:szCs w:val="28"/>
          <w:lang w:val="vi-VN"/>
        </w:rPr>
        <w:tab/>
      </w:r>
      <w:r w:rsidR="00B91D0F" w:rsidRPr="005D00EF">
        <w:rPr>
          <w:rFonts w:eastAsia="Times New Roman" w:cs="Times New Roman"/>
          <w:b/>
          <w:sz w:val="28"/>
          <w:szCs w:val="28"/>
          <w:lang w:val="vi-VN"/>
        </w:rPr>
        <w:t>3.1. Tổ chức các hoạt động tạo hứng thú trong học tập cho học sinh qua các ứ</w:t>
      </w:r>
      <w:r w:rsidR="00220700">
        <w:rPr>
          <w:rFonts w:eastAsia="Times New Roman" w:cs="Times New Roman"/>
          <w:b/>
          <w:sz w:val="28"/>
          <w:szCs w:val="28"/>
          <w:lang w:val="vi-VN"/>
        </w:rPr>
        <w:t>ng dụng  phần mềm, trò chơi học</w:t>
      </w:r>
      <w:r w:rsidR="00B91D0F" w:rsidRPr="005D00EF">
        <w:rPr>
          <w:rFonts w:eastAsia="Times New Roman" w:cs="Times New Roman"/>
          <w:b/>
          <w:sz w:val="28"/>
          <w:szCs w:val="28"/>
          <w:lang w:val="vi-VN"/>
        </w:rPr>
        <w:t xml:space="preserve"> tập</w:t>
      </w:r>
    </w:p>
    <w:p w:rsidR="00F70CB3" w:rsidRPr="005D00EF" w:rsidRDefault="008B6DB9" w:rsidP="00F56240">
      <w:pPr>
        <w:tabs>
          <w:tab w:val="center" w:pos="4320"/>
        </w:tabs>
        <w:spacing w:after="0" w:line="288" w:lineRule="auto"/>
        <w:ind w:right="-1" w:firstLine="612"/>
        <w:jc w:val="both"/>
        <w:rPr>
          <w:rFonts w:eastAsia="Times New Roman" w:cs="Times New Roman"/>
          <w:sz w:val="28"/>
          <w:szCs w:val="28"/>
          <w:lang w:val="vi-VN"/>
        </w:rPr>
      </w:pPr>
      <w:r w:rsidRPr="005D00EF">
        <w:rPr>
          <w:rFonts w:eastAsia="Times New Roman" w:cs="Times New Roman"/>
          <w:sz w:val="28"/>
          <w:szCs w:val="28"/>
          <w:lang w:val="vi-VN"/>
        </w:rPr>
        <w:tab/>
      </w:r>
      <w:r w:rsidR="00F70CB3" w:rsidRPr="005D00EF">
        <w:rPr>
          <w:rFonts w:eastAsia="Times New Roman" w:cs="Times New Roman"/>
          <w:sz w:val="28"/>
          <w:szCs w:val="28"/>
          <w:lang w:val="vi-VN"/>
        </w:rPr>
        <w:t>Đây là một hoạt động luôn được giáo viên đầu tư và quan tâm nhằm tạo hứng thú trong học tập cho học sinh qua môi trường Internet. Với những tính năng, công cụ, phần mềm đã được tập huấn, giáo viên thường xuyên vận dụng vào các hoạt động khởi động, khám phá, mở rộng, ôn tập,... kiến thức để học sinh hứng thú, tích cực tham gia.</w:t>
      </w:r>
    </w:p>
    <w:p w:rsidR="002E3B56" w:rsidRPr="005D00EF" w:rsidRDefault="002E3B56" w:rsidP="00F56240">
      <w:pPr>
        <w:tabs>
          <w:tab w:val="left" w:pos="709"/>
          <w:tab w:val="center" w:pos="4320"/>
        </w:tabs>
        <w:spacing w:after="0" w:line="288" w:lineRule="auto"/>
        <w:ind w:right="-1"/>
        <w:jc w:val="both"/>
        <w:rPr>
          <w:rFonts w:eastAsia="Times New Roman" w:cs="Times New Roman"/>
          <w:sz w:val="28"/>
          <w:szCs w:val="28"/>
          <w:lang w:val="vi-VN"/>
        </w:rPr>
      </w:pPr>
      <w:r w:rsidRPr="005D00EF">
        <w:rPr>
          <w:rFonts w:eastAsia="Times New Roman" w:cs="Times New Roman"/>
          <w:sz w:val="28"/>
          <w:szCs w:val="28"/>
          <w:lang w:val="vi-VN"/>
        </w:rPr>
        <w:tab/>
        <w:t>Thông qua các hoạt động này, học sinh cảm thấy thích thú, mong đợi giờ học trực tuyến</w:t>
      </w:r>
      <w:r w:rsidR="00CC1CEC" w:rsidRPr="005D00EF">
        <w:rPr>
          <w:rFonts w:eastAsia="Times New Roman" w:cs="Times New Roman"/>
          <w:sz w:val="28"/>
          <w:szCs w:val="28"/>
          <w:lang w:val="vi-VN"/>
        </w:rPr>
        <w:t xml:space="preserve"> </w:t>
      </w:r>
      <w:r w:rsidR="00F136C8" w:rsidRPr="005D00EF">
        <w:rPr>
          <w:rFonts w:eastAsia="Times New Roman" w:cs="Times New Roman"/>
          <w:sz w:val="28"/>
          <w:szCs w:val="28"/>
          <w:lang w:val="vi-VN"/>
        </w:rPr>
        <w:t xml:space="preserve">để </w:t>
      </w:r>
      <w:r w:rsidR="00CC1CEC" w:rsidRPr="005D00EF">
        <w:rPr>
          <w:rFonts w:eastAsia="Times New Roman" w:cs="Times New Roman"/>
          <w:sz w:val="28"/>
          <w:szCs w:val="28"/>
          <w:lang w:val="vi-VN"/>
        </w:rPr>
        <w:t xml:space="preserve">được trải nghiệm </w:t>
      </w:r>
      <w:r w:rsidR="00F136C8" w:rsidRPr="005D00EF">
        <w:rPr>
          <w:rFonts w:eastAsia="Times New Roman" w:cs="Times New Roman"/>
          <w:sz w:val="28"/>
          <w:szCs w:val="28"/>
          <w:lang w:val="vi-VN"/>
        </w:rPr>
        <w:t>các trò chơi học tập,</w:t>
      </w:r>
      <w:r w:rsidR="00CC1CEC" w:rsidRPr="005D00EF">
        <w:rPr>
          <w:rFonts w:eastAsia="Times New Roman" w:cs="Times New Roman"/>
          <w:sz w:val="28"/>
          <w:szCs w:val="28"/>
          <w:lang w:val="vi-VN"/>
        </w:rPr>
        <w:t xml:space="preserve"> hoạt động thi đua sôi nổi</w:t>
      </w:r>
      <w:r w:rsidR="00713073" w:rsidRPr="005D00EF">
        <w:rPr>
          <w:rFonts w:eastAsia="Times New Roman" w:cs="Times New Roman"/>
          <w:sz w:val="28"/>
          <w:szCs w:val="28"/>
          <w:lang w:val="vi-VN"/>
        </w:rPr>
        <w:t>, hào hứng</w:t>
      </w:r>
      <w:r w:rsidR="00E35793" w:rsidRPr="005D00EF">
        <w:rPr>
          <w:rFonts w:eastAsia="Times New Roman" w:cs="Times New Roman"/>
          <w:sz w:val="28"/>
          <w:szCs w:val="28"/>
          <w:lang w:val="vi-VN"/>
        </w:rPr>
        <w:t xml:space="preserve"> do giáo viên tổ chức</w:t>
      </w:r>
      <w:r w:rsidR="00713073" w:rsidRPr="005D00EF">
        <w:rPr>
          <w:rFonts w:eastAsia="Times New Roman" w:cs="Times New Roman"/>
          <w:sz w:val="28"/>
          <w:szCs w:val="28"/>
          <w:lang w:val="vi-VN"/>
        </w:rPr>
        <w:t>. T</w:t>
      </w:r>
      <w:r w:rsidR="00CC1CEC" w:rsidRPr="005D00EF">
        <w:rPr>
          <w:rFonts w:eastAsia="Times New Roman" w:cs="Times New Roman"/>
          <w:sz w:val="28"/>
          <w:szCs w:val="28"/>
          <w:lang w:val="vi-VN"/>
        </w:rPr>
        <w:t>ừ đó giúp các em chủ động khám phá kiến thức mớ</w:t>
      </w:r>
      <w:r w:rsidR="00BC664C" w:rsidRPr="005D00EF">
        <w:rPr>
          <w:rFonts w:eastAsia="Times New Roman" w:cs="Times New Roman"/>
          <w:sz w:val="28"/>
          <w:szCs w:val="28"/>
          <w:lang w:val="vi-VN"/>
        </w:rPr>
        <w:t>i</w:t>
      </w:r>
      <w:r w:rsidR="00E35793" w:rsidRPr="005D00EF">
        <w:rPr>
          <w:rFonts w:eastAsia="Times New Roman" w:cs="Times New Roman"/>
          <w:sz w:val="28"/>
          <w:szCs w:val="28"/>
          <w:lang w:val="vi-VN"/>
        </w:rPr>
        <w:t xml:space="preserve"> một cách nhẹ nhàng nhưng </w:t>
      </w:r>
      <w:r w:rsidR="003A073F" w:rsidRPr="005D00EF">
        <w:rPr>
          <w:rFonts w:eastAsia="Times New Roman" w:cs="Times New Roman"/>
          <w:sz w:val="28"/>
          <w:szCs w:val="28"/>
          <w:lang w:val="vi-VN"/>
        </w:rPr>
        <w:t>hiệu quả.</w:t>
      </w:r>
    </w:p>
    <w:p w:rsidR="00FC30D9" w:rsidRPr="005D00EF" w:rsidRDefault="00FC30D9" w:rsidP="00F56240">
      <w:pPr>
        <w:tabs>
          <w:tab w:val="left" w:pos="720"/>
        </w:tabs>
        <w:spacing w:after="0" w:line="288" w:lineRule="auto"/>
        <w:ind w:right="45"/>
        <w:jc w:val="both"/>
        <w:rPr>
          <w:rFonts w:eastAsia="Times New Roman" w:cs="Times New Roman"/>
          <w:sz w:val="28"/>
          <w:szCs w:val="28"/>
          <w:lang w:val="vi-VN"/>
        </w:rPr>
      </w:pPr>
      <w:r w:rsidRPr="005D00EF">
        <w:rPr>
          <w:rFonts w:eastAsia="Times New Roman" w:cs="Times New Roman"/>
          <w:b/>
          <w:sz w:val="28"/>
          <w:szCs w:val="28"/>
          <w:lang w:val="vi-VN"/>
        </w:rPr>
        <w:tab/>
      </w:r>
      <w:r w:rsidR="00B91D0F" w:rsidRPr="005D00EF">
        <w:rPr>
          <w:rFonts w:eastAsia="Times New Roman" w:cs="Times New Roman"/>
          <w:b/>
          <w:sz w:val="28"/>
          <w:szCs w:val="28"/>
          <w:lang w:val="vi-VN"/>
        </w:rPr>
        <w:t>3.2. Tổ chức sân chơi Toán học “Vui cùng QUZ</w:t>
      </w:r>
      <w:r w:rsidR="00A1167B" w:rsidRPr="005D00EF">
        <w:rPr>
          <w:rFonts w:eastAsia="Times New Roman" w:cs="Times New Roman"/>
          <w:b/>
          <w:sz w:val="28"/>
          <w:szCs w:val="28"/>
          <w:lang w:val="vi-VN"/>
        </w:rPr>
        <w:t>I</w:t>
      </w:r>
      <w:r w:rsidR="00B91D0F" w:rsidRPr="005D00EF">
        <w:rPr>
          <w:rFonts w:eastAsia="Times New Roman" w:cs="Times New Roman"/>
          <w:b/>
          <w:sz w:val="28"/>
          <w:szCs w:val="28"/>
          <w:lang w:val="vi-VN"/>
        </w:rPr>
        <w:t>Z</w:t>
      </w:r>
      <w:r w:rsidR="00A1167B" w:rsidRPr="005D00EF">
        <w:rPr>
          <w:rFonts w:eastAsia="Times New Roman" w:cs="Times New Roman"/>
          <w:b/>
          <w:sz w:val="28"/>
          <w:szCs w:val="28"/>
          <w:lang w:val="vi-VN"/>
        </w:rPr>
        <w:t>Z</w:t>
      </w:r>
      <w:r w:rsidR="00B91D0F" w:rsidRPr="005D00EF">
        <w:rPr>
          <w:rFonts w:eastAsia="Times New Roman" w:cs="Times New Roman"/>
          <w:b/>
          <w:sz w:val="28"/>
          <w:szCs w:val="28"/>
          <w:lang w:val="vi-VN"/>
        </w:rPr>
        <w:t>” cho học sinh lớp Một</w:t>
      </w:r>
      <w:r w:rsidR="00732894" w:rsidRPr="005D00EF">
        <w:rPr>
          <w:rFonts w:eastAsia="Times New Roman" w:cs="Times New Roman"/>
          <w:sz w:val="28"/>
          <w:szCs w:val="28"/>
          <w:lang w:val="vi-VN"/>
        </w:rPr>
        <w:tab/>
      </w:r>
    </w:p>
    <w:p w:rsidR="00FC30D9" w:rsidRPr="005D00EF" w:rsidRDefault="00FC30D9" w:rsidP="00F56240">
      <w:pPr>
        <w:tabs>
          <w:tab w:val="left" w:pos="720"/>
        </w:tabs>
        <w:spacing w:after="0" w:line="288" w:lineRule="auto"/>
        <w:ind w:right="45"/>
        <w:jc w:val="both"/>
        <w:rPr>
          <w:rFonts w:eastAsia="Times New Roman" w:cs="Times New Roman"/>
          <w:sz w:val="28"/>
          <w:szCs w:val="28"/>
          <w:lang w:val="vi-VN"/>
        </w:rPr>
      </w:pPr>
      <w:r w:rsidRPr="005D00EF">
        <w:rPr>
          <w:rFonts w:eastAsia="Times New Roman" w:cs="Times New Roman"/>
          <w:sz w:val="28"/>
          <w:szCs w:val="28"/>
          <w:lang w:val="vi-VN"/>
        </w:rPr>
        <w:tab/>
      </w:r>
      <w:r w:rsidR="00732894" w:rsidRPr="005D00EF">
        <w:rPr>
          <w:rFonts w:eastAsia="Times New Roman" w:cs="Times New Roman"/>
          <w:sz w:val="28"/>
          <w:szCs w:val="28"/>
          <w:lang w:val="vi-VN"/>
        </w:rPr>
        <w:t>Trong gi</w:t>
      </w:r>
      <w:r w:rsidR="00514123" w:rsidRPr="005D00EF">
        <w:rPr>
          <w:rFonts w:eastAsia="Times New Roman" w:cs="Times New Roman"/>
          <w:sz w:val="28"/>
          <w:szCs w:val="28"/>
          <w:lang w:val="vi-VN"/>
        </w:rPr>
        <w:t>ai đoạn học tập trực tuyến, nhằm</w:t>
      </w:r>
      <w:r w:rsidR="00732894" w:rsidRPr="005D00EF">
        <w:rPr>
          <w:rFonts w:eastAsia="Times New Roman" w:cs="Times New Roman"/>
          <w:sz w:val="28"/>
          <w:szCs w:val="28"/>
          <w:lang w:val="vi-VN"/>
        </w:rPr>
        <w:t xml:space="preserve"> tạo một sân chơi bổ ích “Học vui- vui học”, tổ chuyên môn Một đã </w:t>
      </w:r>
      <w:r w:rsidR="00B600CB" w:rsidRPr="005D00EF">
        <w:rPr>
          <w:rFonts w:eastAsia="Times New Roman" w:cs="Times New Roman"/>
          <w:sz w:val="28"/>
          <w:szCs w:val="28"/>
          <w:lang w:val="vi-VN"/>
        </w:rPr>
        <w:t xml:space="preserve">xây dựng kế hoạch và </w:t>
      </w:r>
      <w:r w:rsidR="00732894" w:rsidRPr="005D00EF">
        <w:rPr>
          <w:rFonts w:eastAsia="Times New Roman" w:cs="Times New Roman"/>
          <w:sz w:val="28"/>
          <w:szCs w:val="28"/>
          <w:lang w:val="vi-VN"/>
        </w:rPr>
        <w:t>tổ chức</w:t>
      </w:r>
      <w:r w:rsidR="00413E74" w:rsidRPr="005D00EF">
        <w:rPr>
          <w:rFonts w:eastAsia="Times New Roman" w:cs="Times New Roman"/>
          <w:sz w:val="28"/>
          <w:szCs w:val="28"/>
          <w:lang w:val="vi-VN"/>
        </w:rPr>
        <w:t xml:space="preserve"> hoạt động tiêu biểu của tổ, tạo cơ hội</w:t>
      </w:r>
      <w:r w:rsidR="00732894" w:rsidRPr="005D00EF">
        <w:rPr>
          <w:rFonts w:eastAsia="Times New Roman" w:cs="Times New Roman"/>
          <w:sz w:val="28"/>
          <w:szCs w:val="28"/>
          <w:lang w:val="vi-VN"/>
        </w:rPr>
        <w:t xml:space="preserve"> cho </w:t>
      </w:r>
      <w:r w:rsidR="00514123" w:rsidRPr="005D00EF">
        <w:rPr>
          <w:rFonts w:eastAsia="Times New Roman" w:cs="Times New Roman"/>
          <w:sz w:val="28"/>
          <w:szCs w:val="28"/>
          <w:lang w:val="vi-VN"/>
        </w:rPr>
        <w:t xml:space="preserve">học sinh được trải nghiệm với </w:t>
      </w:r>
      <w:r w:rsidR="00B600CB" w:rsidRPr="005D00EF">
        <w:rPr>
          <w:rFonts w:eastAsia="Times New Roman" w:cs="Times New Roman"/>
          <w:sz w:val="28"/>
          <w:szCs w:val="28"/>
          <w:lang w:val="vi-VN"/>
        </w:rPr>
        <w:t>hoạt động “Vui cùng Quzizz”. Có thể nói sân ch</w:t>
      </w:r>
      <w:r w:rsidR="00610E50" w:rsidRPr="005D00EF">
        <w:rPr>
          <w:rFonts w:eastAsia="Times New Roman" w:cs="Times New Roman"/>
          <w:sz w:val="28"/>
          <w:szCs w:val="28"/>
          <w:lang w:val="vi-VN"/>
        </w:rPr>
        <w:t xml:space="preserve">ơi này đã giúp học sinh lớp Một năng động, tự tin và tích cực hơn trong quá trình học tập qua môi trường Internet. </w:t>
      </w:r>
      <w:r w:rsidR="00AB10E1" w:rsidRPr="005D00EF">
        <w:rPr>
          <w:rFonts w:eastAsia="Times New Roman" w:cs="Times New Roman"/>
          <w:sz w:val="28"/>
          <w:szCs w:val="28"/>
          <w:lang w:val="vi-VN"/>
        </w:rPr>
        <w:t>Để ghi nhận sự nỗ lực tham gia của học sinh, n</w:t>
      </w:r>
      <w:r w:rsidR="007968BF" w:rsidRPr="005D00EF">
        <w:rPr>
          <w:rFonts w:eastAsia="Times New Roman" w:cs="Times New Roman"/>
          <w:sz w:val="28"/>
          <w:szCs w:val="28"/>
          <w:lang w:val="vi-VN"/>
        </w:rPr>
        <w:t xml:space="preserve">hà trường đã kịp thời tổ chức </w:t>
      </w:r>
      <w:r w:rsidR="009F6250" w:rsidRPr="005D00EF">
        <w:rPr>
          <w:rFonts w:eastAsia="Times New Roman" w:cs="Times New Roman"/>
          <w:sz w:val="28"/>
          <w:szCs w:val="28"/>
          <w:lang w:val="vi-VN"/>
        </w:rPr>
        <w:t>tổng</w:t>
      </w:r>
      <w:r w:rsidR="007968BF" w:rsidRPr="005D00EF">
        <w:rPr>
          <w:rFonts w:eastAsia="Times New Roman" w:cs="Times New Roman"/>
          <w:sz w:val="28"/>
          <w:szCs w:val="28"/>
          <w:lang w:val="vi-VN"/>
        </w:rPr>
        <w:t xml:space="preserve"> kết và khen thưởng cho các học sinh đ</w:t>
      </w:r>
      <w:r w:rsidR="00AB10E1" w:rsidRPr="005D00EF">
        <w:rPr>
          <w:rFonts w:eastAsia="Times New Roman" w:cs="Times New Roman"/>
          <w:sz w:val="28"/>
          <w:szCs w:val="28"/>
          <w:lang w:val="vi-VN"/>
        </w:rPr>
        <w:t>ạt</w:t>
      </w:r>
      <w:r w:rsidR="007968BF" w:rsidRPr="005D00EF">
        <w:rPr>
          <w:rFonts w:eastAsia="Times New Roman" w:cs="Times New Roman"/>
          <w:sz w:val="28"/>
          <w:szCs w:val="28"/>
          <w:lang w:val="vi-VN"/>
        </w:rPr>
        <w:t xml:space="preserve"> thành tích tốt qua </w:t>
      </w:r>
      <w:r w:rsidR="004044D8" w:rsidRPr="005D00EF">
        <w:rPr>
          <w:rFonts w:eastAsia="Times New Roman" w:cs="Times New Roman"/>
          <w:sz w:val="28"/>
          <w:szCs w:val="28"/>
          <w:lang w:val="vi-VN"/>
        </w:rPr>
        <w:t xml:space="preserve">các </w:t>
      </w:r>
      <w:r w:rsidR="007968BF" w:rsidRPr="005D00EF">
        <w:rPr>
          <w:rFonts w:eastAsia="Times New Roman" w:cs="Times New Roman"/>
          <w:sz w:val="28"/>
          <w:szCs w:val="28"/>
          <w:lang w:val="vi-VN"/>
        </w:rPr>
        <w:t xml:space="preserve">vòng thi, tạo được </w:t>
      </w:r>
      <w:r w:rsidR="004044D8" w:rsidRPr="005D00EF">
        <w:rPr>
          <w:rFonts w:eastAsia="Times New Roman" w:cs="Times New Roman"/>
          <w:sz w:val="28"/>
          <w:szCs w:val="28"/>
          <w:lang w:val="vi-VN"/>
        </w:rPr>
        <w:t>khí thế</w:t>
      </w:r>
      <w:r w:rsidR="00242894" w:rsidRPr="005D00EF">
        <w:rPr>
          <w:rFonts w:eastAsia="Times New Roman" w:cs="Times New Roman"/>
          <w:sz w:val="28"/>
          <w:szCs w:val="28"/>
          <w:lang w:val="vi-VN"/>
        </w:rPr>
        <w:t xml:space="preserve"> học tập</w:t>
      </w:r>
      <w:r w:rsidR="004044D8" w:rsidRPr="005D00EF">
        <w:rPr>
          <w:rFonts w:eastAsia="Times New Roman" w:cs="Times New Roman"/>
          <w:sz w:val="28"/>
          <w:szCs w:val="28"/>
          <w:lang w:val="vi-VN"/>
        </w:rPr>
        <w:t xml:space="preserve">, </w:t>
      </w:r>
      <w:r w:rsidR="007968BF" w:rsidRPr="005D00EF">
        <w:rPr>
          <w:rFonts w:eastAsia="Times New Roman" w:cs="Times New Roman"/>
          <w:sz w:val="28"/>
          <w:szCs w:val="28"/>
          <w:lang w:val="vi-VN"/>
        </w:rPr>
        <w:t xml:space="preserve">niềm tin và đồng hành của đông đảo </w:t>
      </w:r>
      <w:r w:rsidR="004044D8" w:rsidRPr="005D00EF">
        <w:rPr>
          <w:rFonts w:eastAsia="Times New Roman" w:cs="Times New Roman"/>
          <w:sz w:val="28"/>
          <w:szCs w:val="28"/>
          <w:lang w:val="vi-VN"/>
        </w:rPr>
        <w:t xml:space="preserve">học sinh và </w:t>
      </w:r>
      <w:r w:rsidR="007968BF" w:rsidRPr="005D00EF">
        <w:rPr>
          <w:rFonts w:eastAsia="Times New Roman" w:cs="Times New Roman"/>
          <w:sz w:val="28"/>
          <w:szCs w:val="28"/>
          <w:lang w:val="vi-VN"/>
        </w:rPr>
        <w:t xml:space="preserve">cha mẹ học sinh. </w:t>
      </w:r>
    </w:p>
    <w:p w:rsidR="00B91D0F" w:rsidRPr="005D00EF" w:rsidRDefault="00FC30D9" w:rsidP="00F56240">
      <w:pPr>
        <w:tabs>
          <w:tab w:val="left" w:pos="720"/>
        </w:tabs>
        <w:spacing w:after="0" w:line="288" w:lineRule="auto"/>
        <w:ind w:right="45"/>
        <w:jc w:val="both"/>
        <w:rPr>
          <w:rFonts w:eastAsia="Times New Roman" w:cs="Times New Roman"/>
          <w:sz w:val="28"/>
          <w:szCs w:val="28"/>
          <w:lang w:val="vi-VN"/>
        </w:rPr>
      </w:pPr>
      <w:r w:rsidRPr="005D00EF">
        <w:rPr>
          <w:rFonts w:eastAsia="Times New Roman" w:cs="Times New Roman"/>
          <w:sz w:val="28"/>
          <w:szCs w:val="28"/>
          <w:lang w:val="vi-VN"/>
        </w:rPr>
        <w:tab/>
      </w:r>
      <w:r w:rsidR="00B91D0F" w:rsidRPr="005D00EF">
        <w:rPr>
          <w:rFonts w:eastAsia="Times New Roman" w:cs="Times New Roman"/>
          <w:b/>
          <w:sz w:val="28"/>
          <w:szCs w:val="28"/>
          <w:lang w:val="vi-VN"/>
        </w:rPr>
        <w:t xml:space="preserve">3.3. Tổ chức ứng dụng Padlet phát triển văn hóa đọc cho học sinh lớp Hai </w:t>
      </w:r>
    </w:p>
    <w:p w:rsidR="00DA724E" w:rsidRPr="005D00EF" w:rsidRDefault="00C53072" w:rsidP="00F56240">
      <w:pPr>
        <w:spacing w:after="0" w:line="288" w:lineRule="auto"/>
        <w:ind w:right="45" w:firstLine="432"/>
        <w:jc w:val="both"/>
        <w:rPr>
          <w:rFonts w:eastAsia="SimSun" w:cs="Times New Roman"/>
          <w:sz w:val="28"/>
          <w:szCs w:val="28"/>
          <w:shd w:val="clear" w:color="auto" w:fill="FFFFFF"/>
          <w:lang w:val="vi-VN"/>
        </w:rPr>
      </w:pPr>
      <w:r w:rsidRPr="005D00EF">
        <w:rPr>
          <w:rFonts w:eastAsia="Times New Roman" w:cs="Times New Roman"/>
          <w:b/>
          <w:sz w:val="28"/>
          <w:szCs w:val="28"/>
          <w:lang w:val="vi-VN"/>
        </w:rPr>
        <w:lastRenderedPageBreak/>
        <w:tab/>
      </w:r>
      <w:r w:rsidR="00DA724E" w:rsidRPr="005D00EF">
        <w:rPr>
          <w:rFonts w:eastAsia="Times New Roman" w:cs="Times New Roman"/>
          <w:sz w:val="28"/>
          <w:szCs w:val="28"/>
          <w:lang w:val="vi-VN"/>
        </w:rPr>
        <w:t>Phát triển văn hóa đọc cho học sinh là một hoạt động luôn được nhà trường quan tâm và tạ</w:t>
      </w:r>
      <w:r w:rsidR="004B1634">
        <w:rPr>
          <w:rFonts w:eastAsia="Times New Roman" w:cs="Times New Roman"/>
          <w:sz w:val="28"/>
          <w:szCs w:val="28"/>
          <w:lang w:val="vi-VN"/>
        </w:rPr>
        <w:t xml:space="preserve">o cơ hội để học sinh được tham </w:t>
      </w:r>
      <w:r w:rsidR="00DA724E" w:rsidRPr="005D00EF">
        <w:rPr>
          <w:rFonts w:eastAsia="Times New Roman" w:cs="Times New Roman"/>
          <w:sz w:val="28"/>
          <w:szCs w:val="28"/>
          <w:lang w:val="vi-VN"/>
        </w:rPr>
        <w:t xml:space="preserve">gia. </w:t>
      </w:r>
      <w:r w:rsidR="00DA724E" w:rsidRPr="005D00EF">
        <w:rPr>
          <w:rFonts w:eastAsia="Calibri" w:cs="Times New Roman"/>
          <w:bCs/>
          <w:sz w:val="28"/>
          <w:szCs w:val="28"/>
          <w:lang w:val="vi-VN"/>
        </w:rPr>
        <w:t xml:space="preserve">Trong giai đoạn học sinh không thể đến trường vì dịch bệnh COVID-19, việc </w:t>
      </w:r>
      <w:r w:rsidR="00DA724E" w:rsidRPr="005D00EF">
        <w:rPr>
          <w:rFonts w:eastAsia="Times New Roman" w:cs="Times New Roman"/>
          <w:bCs/>
          <w:sz w:val="28"/>
          <w:szCs w:val="28"/>
          <w:lang w:val="vi-VN"/>
        </w:rPr>
        <w:t>phát huy văn hóa đọc cho học sinh, giúp học sinh được</w:t>
      </w:r>
      <w:r w:rsidR="00DA724E" w:rsidRPr="005D00EF">
        <w:rPr>
          <w:rFonts w:eastAsia="Calibri" w:cs="Times New Roman"/>
          <w:bCs/>
          <w:sz w:val="28"/>
          <w:szCs w:val="28"/>
          <w:lang w:val="vi-VN"/>
        </w:rPr>
        <w:t xml:space="preserve"> trải nghiệm thực tế trong tiết học,</w:t>
      </w:r>
      <w:r w:rsidR="00DA724E" w:rsidRPr="005D00EF">
        <w:rPr>
          <w:rFonts w:eastAsia="Calibri" w:cs="Times New Roman"/>
          <w:bCs/>
          <w:iCs/>
          <w:sz w:val="28"/>
          <w:szCs w:val="28"/>
          <w:shd w:val="clear" w:color="auto" w:fill="FFFFFF"/>
          <w:lang w:val="vi-VN"/>
        </w:rPr>
        <w:t xml:space="preserve"> đ</w:t>
      </w:r>
      <w:r w:rsidR="00DA724E" w:rsidRPr="005D00EF">
        <w:rPr>
          <w:rFonts w:eastAsia="Calibri" w:cs="Times New Roman"/>
          <w:bCs/>
          <w:sz w:val="28"/>
          <w:szCs w:val="28"/>
          <w:lang w:val="vi-VN"/>
        </w:rPr>
        <w:t>ặc biệt đọc mở rộng là một hoạt động mới trong chương trình Tiếng Việt lớp 2 thực hiện chương trình GDPT 2018. Để thực hiện tốt điều này, tổ chuyên môn Hai đã sáng tạo thực hiện hoạt động tiêu biểu “</w:t>
      </w:r>
      <w:r w:rsidR="00DA724E" w:rsidRPr="005D00EF">
        <w:rPr>
          <w:rFonts w:eastAsia="Times New Roman" w:cs="Times New Roman"/>
          <w:bCs/>
          <w:sz w:val="28"/>
          <w:szCs w:val="28"/>
          <w:lang w:val="vi-VN"/>
        </w:rPr>
        <w:t>Ứng dụng Padlet để phát triển văn hóa đọc cho học sinh” với những tủ sách trực tuyến phù hợp, thiết thực:</w:t>
      </w:r>
      <w:r w:rsidR="00DA724E" w:rsidRPr="005D00EF">
        <w:rPr>
          <w:rFonts w:eastAsia="Calibri" w:cs="Times New Roman"/>
          <w:sz w:val="28"/>
          <w:szCs w:val="28"/>
          <w:shd w:val="clear" w:color="auto" w:fill="FFFFFF"/>
          <w:lang w:val="vi-VN"/>
        </w:rPr>
        <w:t xml:space="preserve"> tủ sách </w:t>
      </w:r>
      <w:r w:rsidR="00DA724E" w:rsidRPr="005D00EF">
        <w:rPr>
          <w:rFonts w:eastAsia="SimSun" w:cs="Times New Roman"/>
          <w:sz w:val="28"/>
          <w:szCs w:val="28"/>
          <w:shd w:val="clear" w:color="auto" w:fill="FFFFFF"/>
          <w:lang w:val="vi-VN"/>
        </w:rPr>
        <w:t xml:space="preserve">đạo đức, danh nhân, </w:t>
      </w:r>
      <w:r w:rsidR="00DA724E" w:rsidRPr="005D00EF">
        <w:rPr>
          <w:rFonts w:eastAsia="Calibri" w:cs="Times New Roman"/>
          <w:sz w:val="28"/>
          <w:szCs w:val="28"/>
          <w:lang w:val="vi-VN"/>
        </w:rPr>
        <w:t xml:space="preserve">theo chủ đề tháng, </w:t>
      </w:r>
      <w:r w:rsidR="00DA724E" w:rsidRPr="005D00EF">
        <w:rPr>
          <w:rFonts w:eastAsia="SimSun" w:cs="Times New Roman"/>
          <w:sz w:val="28"/>
          <w:szCs w:val="28"/>
          <w:shd w:val="clear" w:color="auto" w:fill="FFFFFF"/>
          <w:lang w:val="vi-VN"/>
        </w:rPr>
        <w:t xml:space="preserve">lịch sử, </w:t>
      </w:r>
      <w:r w:rsidR="00DA724E" w:rsidRPr="005D00EF">
        <w:rPr>
          <w:rFonts w:eastAsia="Calibri" w:cs="Times New Roman"/>
          <w:sz w:val="28"/>
          <w:szCs w:val="28"/>
          <w:lang w:val="vi-VN"/>
        </w:rPr>
        <w:t>t</w:t>
      </w:r>
      <w:r w:rsidR="00DA724E" w:rsidRPr="005D00EF">
        <w:rPr>
          <w:rFonts w:eastAsia="SimSun" w:cs="Times New Roman"/>
          <w:sz w:val="28"/>
          <w:szCs w:val="28"/>
          <w:shd w:val="clear" w:color="auto" w:fill="FFFFFF"/>
          <w:lang w:val="vi-VN"/>
        </w:rPr>
        <w:t>ruyện thiếu nhi Việt Nam, hướng nghiệp, tấm gương người tốt, việc tốt,...</w:t>
      </w:r>
    </w:p>
    <w:p w:rsidR="00283F4E" w:rsidRPr="005D00EF" w:rsidRDefault="00DA724E" w:rsidP="00F56240">
      <w:pPr>
        <w:spacing w:after="0" w:line="288" w:lineRule="auto"/>
        <w:ind w:firstLine="720"/>
        <w:jc w:val="both"/>
        <w:rPr>
          <w:rFonts w:eastAsia="Calibri" w:cs="Times New Roman"/>
          <w:sz w:val="28"/>
          <w:szCs w:val="28"/>
          <w:shd w:val="clear" w:color="auto" w:fill="FFFFFF"/>
          <w:lang w:val="vi-VN"/>
        </w:rPr>
      </w:pPr>
      <w:r w:rsidRPr="005D00EF">
        <w:rPr>
          <w:rFonts w:eastAsia="Calibri" w:cs="Times New Roman"/>
          <w:sz w:val="28"/>
          <w:szCs w:val="28"/>
          <w:shd w:val="clear" w:color="auto" w:fill="FFFFFF"/>
          <w:lang w:val="vi-VN"/>
        </w:rPr>
        <w:t xml:space="preserve">Mỗi tuần giáo viên sẽ tổ chức tổng kết, xây dựng các bài tập nhỏ theo các cấp độ nhằm phát triển năng lực đọc hiểu cho học sinh. Với hoạt động này, các em học sinh đã chủ động, tích cực tham gia, đảm bảo các yêu cầu cần đạt đối với môn Tiếng Việt trong thời gian học tập </w:t>
      </w:r>
      <w:r w:rsidR="00B22379" w:rsidRPr="005D00EF">
        <w:rPr>
          <w:rFonts w:eastAsia="Calibri" w:cs="Times New Roman"/>
          <w:sz w:val="28"/>
          <w:szCs w:val="28"/>
          <w:shd w:val="clear" w:color="auto" w:fill="FFFFFF"/>
          <w:lang w:val="vi-VN"/>
        </w:rPr>
        <w:t>trực tuyến.</w:t>
      </w:r>
      <w:r w:rsidR="00C570CE" w:rsidRPr="005D00EF">
        <w:rPr>
          <w:rFonts w:eastAsia="Calibri" w:cs="Times New Roman"/>
          <w:sz w:val="28"/>
          <w:szCs w:val="28"/>
          <w:shd w:val="clear" w:color="auto" w:fill="FFFFFF"/>
          <w:lang w:val="vi-VN"/>
        </w:rPr>
        <w:t xml:space="preserve"> </w:t>
      </w:r>
    </w:p>
    <w:p w:rsidR="00FC30D9" w:rsidRPr="005D00EF" w:rsidRDefault="00FC30D9" w:rsidP="00F56240">
      <w:pPr>
        <w:tabs>
          <w:tab w:val="left" w:pos="720"/>
        </w:tabs>
        <w:spacing w:after="0" w:line="288" w:lineRule="auto"/>
        <w:ind w:right="45"/>
        <w:jc w:val="both"/>
        <w:rPr>
          <w:rFonts w:eastAsia="Times New Roman" w:cs="Times New Roman"/>
          <w:b/>
          <w:sz w:val="28"/>
          <w:szCs w:val="28"/>
          <w:lang w:val="vi-VN"/>
        </w:rPr>
      </w:pPr>
      <w:r w:rsidRPr="005D00EF">
        <w:rPr>
          <w:rFonts w:eastAsia="Times New Roman" w:cs="Times New Roman"/>
          <w:b/>
          <w:sz w:val="28"/>
          <w:szCs w:val="28"/>
          <w:lang w:val="vi-VN"/>
        </w:rPr>
        <w:tab/>
        <w:t>3.4</w:t>
      </w:r>
      <w:r w:rsidR="00501A78" w:rsidRPr="005D00EF">
        <w:rPr>
          <w:rFonts w:eastAsia="Times New Roman" w:cs="Times New Roman"/>
          <w:b/>
          <w:sz w:val="28"/>
          <w:szCs w:val="28"/>
          <w:lang w:val="vi-VN"/>
        </w:rPr>
        <w:t xml:space="preserve">. </w:t>
      </w:r>
      <w:r w:rsidR="00406B2A" w:rsidRPr="005D00EF">
        <w:rPr>
          <w:rFonts w:eastAsia="Times New Roman" w:cs="Times New Roman"/>
          <w:b/>
          <w:sz w:val="28"/>
          <w:szCs w:val="28"/>
          <w:lang w:val="vi-VN"/>
        </w:rPr>
        <w:t>Tổ chức Hội thi trực tuyến, thuyết trình “Tự hào công dân nhỏ</w:t>
      </w:r>
      <w:r w:rsidR="00406B2A" w:rsidRPr="005D00EF">
        <w:rPr>
          <w:rFonts w:eastAsia="Times New Roman" w:cs="Times New Roman"/>
          <w:sz w:val="28"/>
          <w:szCs w:val="28"/>
          <w:lang w:val="vi-VN"/>
        </w:rPr>
        <w:t>-</w:t>
      </w:r>
      <w:r w:rsidR="00406B2A" w:rsidRPr="005D00EF">
        <w:rPr>
          <w:rFonts w:eastAsia="Times New Roman" w:cs="Times New Roman"/>
          <w:b/>
          <w:sz w:val="28"/>
          <w:szCs w:val="28"/>
          <w:lang w:val="vi-VN"/>
        </w:rPr>
        <w:t>Thành phố Bác Hồ” cấp trường</w:t>
      </w:r>
      <w:r w:rsidRPr="005D00EF">
        <w:rPr>
          <w:rFonts w:eastAsia="Times New Roman" w:cs="Times New Roman"/>
          <w:b/>
          <w:sz w:val="28"/>
          <w:szCs w:val="28"/>
          <w:lang w:val="vi-VN"/>
        </w:rPr>
        <w:t xml:space="preserve"> </w:t>
      </w:r>
    </w:p>
    <w:p w:rsidR="00BE07F2" w:rsidRPr="005D00EF" w:rsidRDefault="00601D98" w:rsidP="00F56240">
      <w:pPr>
        <w:tabs>
          <w:tab w:val="left" w:pos="720"/>
        </w:tabs>
        <w:spacing w:after="0" w:line="288" w:lineRule="auto"/>
        <w:ind w:right="45"/>
        <w:jc w:val="both"/>
        <w:rPr>
          <w:rFonts w:eastAsia="Times New Roman" w:cs="Times New Roman"/>
          <w:sz w:val="28"/>
          <w:szCs w:val="28"/>
          <w:lang w:val="vi-VN"/>
        </w:rPr>
      </w:pPr>
      <w:r w:rsidRPr="005D00EF">
        <w:rPr>
          <w:rFonts w:eastAsia="Times New Roman" w:cs="Times New Roman"/>
          <w:sz w:val="28"/>
          <w:szCs w:val="28"/>
          <w:lang w:val="vi-VN"/>
        </w:rPr>
        <w:tab/>
      </w:r>
      <w:r w:rsidR="002C54AA" w:rsidRPr="005D00EF">
        <w:rPr>
          <w:rFonts w:eastAsia="Times New Roman" w:cs="Times New Roman"/>
          <w:sz w:val="28"/>
          <w:szCs w:val="28"/>
          <w:lang w:val="vi-VN"/>
        </w:rPr>
        <w:t>Hằng tuần, nhà trường t</w:t>
      </w:r>
      <w:r w:rsidR="00BE07F2" w:rsidRPr="005D00EF">
        <w:rPr>
          <w:rFonts w:eastAsia="Times New Roman" w:cs="Times New Roman"/>
          <w:sz w:val="28"/>
          <w:szCs w:val="28"/>
          <w:lang w:val="vi-VN"/>
        </w:rPr>
        <w:t xml:space="preserve">hực hiện các video clip </w:t>
      </w:r>
      <w:r w:rsidR="002C54AA" w:rsidRPr="005D00EF">
        <w:rPr>
          <w:rFonts w:eastAsia="Times New Roman" w:cs="Times New Roman"/>
          <w:sz w:val="28"/>
          <w:szCs w:val="28"/>
          <w:lang w:val="vi-VN"/>
        </w:rPr>
        <w:t>giáo dục tập thể</w:t>
      </w:r>
      <w:r w:rsidR="00BE07F2" w:rsidRPr="005D00EF">
        <w:rPr>
          <w:rFonts w:eastAsia="Times New Roman" w:cs="Times New Roman"/>
          <w:sz w:val="28"/>
          <w:szCs w:val="28"/>
          <w:lang w:val="vi-VN"/>
        </w:rPr>
        <w:t xml:space="preserve"> giới thiệu gương “Người tốt, việc tốt” để học sinh học </w:t>
      </w:r>
      <w:r w:rsidR="0035791E" w:rsidRPr="005D00EF">
        <w:rPr>
          <w:rFonts w:eastAsia="Times New Roman" w:cs="Times New Roman"/>
          <w:sz w:val="28"/>
          <w:szCs w:val="28"/>
          <w:lang w:val="vi-VN"/>
        </w:rPr>
        <w:t>tập</w:t>
      </w:r>
      <w:r w:rsidR="00BE07F2" w:rsidRPr="005D00EF">
        <w:rPr>
          <w:rFonts w:eastAsia="Times New Roman" w:cs="Times New Roman"/>
          <w:sz w:val="28"/>
          <w:szCs w:val="28"/>
          <w:lang w:val="vi-VN"/>
        </w:rPr>
        <w:t xml:space="preserve"> và làm theo</w:t>
      </w:r>
      <w:r w:rsidR="0051029B" w:rsidRPr="005D00EF">
        <w:rPr>
          <w:rFonts w:eastAsia="Times New Roman" w:cs="Times New Roman"/>
          <w:sz w:val="28"/>
          <w:szCs w:val="28"/>
          <w:lang w:val="vi-VN"/>
        </w:rPr>
        <w:t>.</w:t>
      </w:r>
    </w:p>
    <w:p w:rsidR="00EA5B0A" w:rsidRPr="005D00EF" w:rsidRDefault="00DA07BE" w:rsidP="00F56240">
      <w:pPr>
        <w:tabs>
          <w:tab w:val="left" w:pos="709"/>
        </w:tabs>
        <w:spacing w:after="0" w:line="288" w:lineRule="auto"/>
        <w:ind w:right="45"/>
        <w:jc w:val="both"/>
        <w:rPr>
          <w:rFonts w:eastAsia="Times New Roman" w:cs="Times New Roman"/>
          <w:sz w:val="28"/>
          <w:szCs w:val="28"/>
          <w:lang w:val="vi-VN"/>
        </w:rPr>
      </w:pPr>
      <w:r w:rsidRPr="005D00EF">
        <w:rPr>
          <w:rFonts w:eastAsia="Times New Roman" w:cs="Times New Roman"/>
          <w:sz w:val="28"/>
          <w:szCs w:val="28"/>
          <w:lang w:val="vi-VN"/>
        </w:rPr>
        <w:tab/>
      </w:r>
      <w:r w:rsidR="00BE07F2" w:rsidRPr="005D00EF">
        <w:rPr>
          <w:rFonts w:eastAsia="Times New Roman" w:cs="Times New Roman"/>
          <w:sz w:val="28"/>
          <w:szCs w:val="28"/>
          <w:lang w:val="vi-VN"/>
        </w:rPr>
        <w:t>T</w:t>
      </w:r>
      <w:r w:rsidR="002521A9" w:rsidRPr="005D00EF">
        <w:rPr>
          <w:rFonts w:eastAsia="Times New Roman" w:cs="Times New Roman"/>
          <w:sz w:val="28"/>
          <w:szCs w:val="28"/>
          <w:lang w:val="vi-VN"/>
        </w:rPr>
        <w:t xml:space="preserve">rong giai đoạn cao điểm phòng chống dịch COVID-19, </w:t>
      </w:r>
      <w:r w:rsidR="0029527F" w:rsidRPr="005D00EF">
        <w:rPr>
          <w:rFonts w:eastAsia="Times New Roman" w:cs="Times New Roman"/>
          <w:sz w:val="28"/>
          <w:szCs w:val="28"/>
          <w:lang w:val="vi-VN"/>
        </w:rPr>
        <w:t xml:space="preserve">nhằm tạo tinh thần học tập tích cực, </w:t>
      </w:r>
      <w:r w:rsidR="002521A9" w:rsidRPr="005D00EF">
        <w:rPr>
          <w:rFonts w:eastAsia="Times New Roman" w:cs="Times New Roman"/>
          <w:sz w:val="28"/>
          <w:szCs w:val="28"/>
          <w:lang w:val="vi-VN"/>
        </w:rPr>
        <w:t xml:space="preserve">thông qua các gương “Người tốt, việc tốt” được </w:t>
      </w:r>
      <w:r w:rsidR="0029527F" w:rsidRPr="005D00EF">
        <w:rPr>
          <w:rFonts w:eastAsia="Times New Roman" w:cs="Times New Roman"/>
          <w:sz w:val="28"/>
          <w:szCs w:val="28"/>
          <w:lang w:val="vi-VN"/>
        </w:rPr>
        <w:t>nhà trường giới thiệu</w:t>
      </w:r>
      <w:r w:rsidR="002521A9" w:rsidRPr="005D00EF">
        <w:rPr>
          <w:rFonts w:eastAsia="Times New Roman" w:cs="Times New Roman"/>
          <w:sz w:val="28"/>
          <w:szCs w:val="28"/>
          <w:lang w:val="vi-VN"/>
        </w:rPr>
        <w:t xml:space="preserve"> hằng tuần</w:t>
      </w:r>
      <w:r w:rsidR="004F3EE1" w:rsidRPr="005D00EF">
        <w:rPr>
          <w:rFonts w:eastAsia="Times New Roman" w:cs="Times New Roman"/>
          <w:sz w:val="28"/>
          <w:szCs w:val="28"/>
          <w:lang w:val="vi-VN"/>
        </w:rPr>
        <w:t xml:space="preserve">, nhà trường đã tổ chức </w:t>
      </w:r>
      <w:r w:rsidR="00BE07F2" w:rsidRPr="005D00EF">
        <w:rPr>
          <w:rFonts w:eastAsia="Times New Roman" w:cs="Times New Roman"/>
          <w:sz w:val="28"/>
          <w:szCs w:val="28"/>
          <w:lang w:val="vi-VN"/>
        </w:rPr>
        <w:t xml:space="preserve">Hội thi trực tuyến “Tự hào công dân nhỏ-Thành phố Bác Hồ” </w:t>
      </w:r>
      <w:r w:rsidR="0051029B" w:rsidRPr="005D00EF">
        <w:rPr>
          <w:rFonts w:eastAsia="Times New Roman" w:cs="Times New Roman"/>
          <w:sz w:val="28"/>
          <w:szCs w:val="28"/>
          <w:lang w:val="vi-VN"/>
        </w:rPr>
        <w:t xml:space="preserve">với </w:t>
      </w:r>
      <w:r w:rsidR="00BE07F2" w:rsidRPr="005D00EF">
        <w:rPr>
          <w:rFonts w:eastAsia="Times New Roman" w:cs="Times New Roman"/>
          <w:sz w:val="28"/>
          <w:szCs w:val="28"/>
          <w:lang w:val="vi-VN"/>
        </w:rPr>
        <w:t>2 vòng thi: kiến thức và thuyết trình</w:t>
      </w:r>
      <w:r w:rsidR="00515616" w:rsidRPr="005D00EF">
        <w:rPr>
          <w:rFonts w:eastAsia="Times New Roman" w:cs="Times New Roman"/>
          <w:sz w:val="28"/>
          <w:szCs w:val="28"/>
          <w:lang w:val="vi-VN"/>
        </w:rPr>
        <w:t xml:space="preserve"> cho toàn thể học sinh tham gia</w:t>
      </w:r>
      <w:r w:rsidR="00BE07F2" w:rsidRPr="005D00EF">
        <w:rPr>
          <w:rFonts w:eastAsia="Times New Roman" w:cs="Times New Roman"/>
          <w:sz w:val="28"/>
          <w:szCs w:val="28"/>
          <w:lang w:val="vi-VN"/>
        </w:rPr>
        <w:t xml:space="preserve">. </w:t>
      </w:r>
      <w:r w:rsidR="000C4A9E" w:rsidRPr="005D00EF">
        <w:rPr>
          <w:rFonts w:eastAsia="Times New Roman" w:cs="Times New Roman"/>
          <w:sz w:val="28"/>
          <w:szCs w:val="28"/>
          <w:lang w:val="vi-VN"/>
        </w:rPr>
        <w:t xml:space="preserve">Thông qua </w:t>
      </w:r>
      <w:r w:rsidR="008B2BFD" w:rsidRPr="005D00EF">
        <w:rPr>
          <w:rFonts w:eastAsia="Times New Roman" w:cs="Times New Roman"/>
          <w:sz w:val="28"/>
          <w:szCs w:val="28"/>
          <w:lang w:val="vi-VN"/>
        </w:rPr>
        <w:t>hội thi vô cùng ý nghĩa này</w:t>
      </w:r>
      <w:r w:rsidR="000C4A9E" w:rsidRPr="005D00EF">
        <w:rPr>
          <w:rFonts w:eastAsia="Times New Roman" w:cs="Times New Roman"/>
          <w:sz w:val="28"/>
          <w:szCs w:val="28"/>
          <w:lang w:val="vi-VN"/>
        </w:rPr>
        <w:t>, các em sẽ thể hiện những kiến thức và kỹ năng thuyết trình để chia sẻ cảm nhận của</w:t>
      </w:r>
      <w:r w:rsidR="00824E08" w:rsidRPr="005D00EF">
        <w:rPr>
          <w:rFonts w:eastAsia="Times New Roman" w:cs="Times New Roman"/>
          <w:sz w:val="28"/>
          <w:szCs w:val="28"/>
          <w:lang w:val="vi-VN"/>
        </w:rPr>
        <w:t xml:space="preserve"> mình</w:t>
      </w:r>
      <w:r w:rsidR="000C4A9E" w:rsidRPr="005D00EF">
        <w:rPr>
          <w:rFonts w:eastAsia="Times New Roman" w:cs="Times New Roman"/>
          <w:sz w:val="28"/>
          <w:szCs w:val="28"/>
          <w:lang w:val="vi-VN"/>
        </w:rPr>
        <w:t xml:space="preserve"> về các tấm gương học sinh vượt khó, các gương bác sĩ trên tuyến đầu phòng chống dịch </w:t>
      </w:r>
      <w:r w:rsidR="00824E08" w:rsidRPr="005D00EF">
        <w:rPr>
          <w:rFonts w:eastAsia="Times New Roman" w:cs="Times New Roman"/>
          <w:sz w:val="28"/>
          <w:szCs w:val="28"/>
          <w:lang w:val="vi-VN"/>
        </w:rPr>
        <w:t>COVI</w:t>
      </w:r>
      <w:r w:rsidR="0077755F" w:rsidRPr="005D00EF">
        <w:rPr>
          <w:rFonts w:eastAsia="Times New Roman" w:cs="Times New Roman"/>
          <w:sz w:val="28"/>
          <w:szCs w:val="28"/>
          <w:lang w:val="vi-VN"/>
        </w:rPr>
        <w:t>D</w:t>
      </w:r>
      <w:r w:rsidR="00824E08" w:rsidRPr="005D00EF">
        <w:rPr>
          <w:rFonts w:eastAsia="Times New Roman" w:cs="Times New Roman"/>
          <w:sz w:val="28"/>
          <w:szCs w:val="28"/>
          <w:lang w:val="vi-VN"/>
        </w:rPr>
        <w:t xml:space="preserve">-19. Đây thật sự là một sân chơi giáo dục </w:t>
      </w:r>
      <w:r w:rsidR="008B2BFD" w:rsidRPr="005D00EF">
        <w:rPr>
          <w:rFonts w:eastAsia="Times New Roman" w:cs="Times New Roman"/>
          <w:sz w:val="28"/>
          <w:szCs w:val="28"/>
          <w:lang w:val="vi-VN"/>
        </w:rPr>
        <w:t>đạo đức, kỹ năng</w:t>
      </w:r>
      <w:r w:rsidR="00BA389E" w:rsidRPr="005D00EF">
        <w:rPr>
          <w:rFonts w:eastAsia="Times New Roman" w:cs="Times New Roman"/>
          <w:sz w:val="28"/>
          <w:szCs w:val="28"/>
          <w:lang w:val="vi-VN"/>
        </w:rPr>
        <w:t>, xây dựng nhân cách</w:t>
      </w:r>
      <w:r w:rsidR="008B2BFD" w:rsidRPr="005D00EF">
        <w:rPr>
          <w:rFonts w:eastAsia="Times New Roman" w:cs="Times New Roman"/>
          <w:sz w:val="28"/>
          <w:szCs w:val="28"/>
          <w:lang w:val="vi-VN"/>
        </w:rPr>
        <w:t xml:space="preserve"> </w:t>
      </w:r>
      <w:r w:rsidR="00824E08" w:rsidRPr="005D00EF">
        <w:rPr>
          <w:rFonts w:eastAsia="Times New Roman" w:cs="Times New Roman"/>
          <w:sz w:val="28"/>
          <w:szCs w:val="28"/>
          <w:lang w:val="vi-VN"/>
        </w:rPr>
        <w:t>vô cùng ý nghĩa, phát huy tính tích cực, chủ động</w:t>
      </w:r>
      <w:r w:rsidR="00896B41" w:rsidRPr="005D00EF">
        <w:rPr>
          <w:rFonts w:eastAsia="Times New Roman" w:cs="Times New Roman"/>
          <w:sz w:val="28"/>
          <w:szCs w:val="28"/>
          <w:lang w:val="vi-VN"/>
        </w:rPr>
        <w:t>, ý thức tự rèn luyện bản thân để trở th</w:t>
      </w:r>
      <w:r w:rsidR="00D54491" w:rsidRPr="005D00EF">
        <w:rPr>
          <w:rFonts w:eastAsia="Times New Roman" w:cs="Times New Roman"/>
          <w:sz w:val="28"/>
          <w:szCs w:val="28"/>
          <w:lang w:val="vi-VN"/>
        </w:rPr>
        <w:t>ành</w:t>
      </w:r>
      <w:r w:rsidR="00896B41" w:rsidRPr="005D00EF">
        <w:rPr>
          <w:rFonts w:eastAsia="Times New Roman" w:cs="Times New Roman"/>
          <w:sz w:val="28"/>
          <w:szCs w:val="28"/>
          <w:lang w:val="vi-VN"/>
        </w:rPr>
        <w:t xml:space="preserve"> những học sinh vừa chăm ngoan, học giỏi</w:t>
      </w:r>
      <w:r w:rsidR="00AA781C" w:rsidRPr="005D00EF">
        <w:rPr>
          <w:rFonts w:eastAsia="Times New Roman" w:cs="Times New Roman"/>
          <w:sz w:val="28"/>
          <w:szCs w:val="28"/>
          <w:lang w:val="vi-VN"/>
        </w:rPr>
        <w:t>, xứng đáng</w:t>
      </w:r>
      <w:r w:rsidR="00896B41" w:rsidRPr="005D00EF">
        <w:rPr>
          <w:rFonts w:eastAsia="Times New Roman" w:cs="Times New Roman"/>
          <w:sz w:val="28"/>
          <w:szCs w:val="28"/>
          <w:lang w:val="vi-VN"/>
        </w:rPr>
        <w:t xml:space="preserve"> là những </w:t>
      </w:r>
      <w:r w:rsidR="00D54491" w:rsidRPr="005D00EF">
        <w:rPr>
          <w:rFonts w:eastAsia="Times New Roman" w:cs="Times New Roman"/>
          <w:sz w:val="28"/>
          <w:szCs w:val="28"/>
          <w:lang w:val="vi-VN"/>
        </w:rPr>
        <w:t>công dân nhỏ</w:t>
      </w:r>
      <w:r w:rsidR="00610564" w:rsidRPr="005D00EF">
        <w:rPr>
          <w:rFonts w:eastAsia="Times New Roman" w:cs="Times New Roman"/>
          <w:sz w:val="28"/>
          <w:szCs w:val="28"/>
          <w:lang w:val="vi-VN"/>
        </w:rPr>
        <w:t xml:space="preserve"> </w:t>
      </w:r>
      <w:r w:rsidR="00D54491" w:rsidRPr="005D00EF">
        <w:rPr>
          <w:rFonts w:eastAsia="Times New Roman" w:cs="Times New Roman"/>
          <w:sz w:val="28"/>
          <w:szCs w:val="28"/>
          <w:lang w:val="vi-VN"/>
        </w:rPr>
        <w:t>Th</w:t>
      </w:r>
      <w:r w:rsidR="00610564" w:rsidRPr="005D00EF">
        <w:rPr>
          <w:rFonts w:eastAsia="Times New Roman" w:cs="Times New Roman"/>
          <w:sz w:val="28"/>
          <w:szCs w:val="28"/>
          <w:lang w:val="vi-VN"/>
        </w:rPr>
        <w:t xml:space="preserve">ành phố </w:t>
      </w:r>
      <w:r w:rsidR="00D54491" w:rsidRPr="005D00EF">
        <w:rPr>
          <w:rFonts w:eastAsia="Times New Roman" w:cs="Times New Roman"/>
          <w:sz w:val="28"/>
          <w:szCs w:val="28"/>
          <w:lang w:val="vi-VN"/>
        </w:rPr>
        <w:t>Bác Hồ</w:t>
      </w:r>
      <w:r w:rsidR="00610564" w:rsidRPr="005D00EF">
        <w:rPr>
          <w:rFonts w:eastAsia="Times New Roman" w:cs="Times New Roman"/>
          <w:sz w:val="28"/>
          <w:szCs w:val="28"/>
          <w:lang w:val="vi-VN"/>
        </w:rPr>
        <w:t>.</w:t>
      </w:r>
    </w:p>
    <w:p w:rsidR="00601D98" w:rsidRPr="005D00EF" w:rsidRDefault="00DF62BD" w:rsidP="00F56240">
      <w:pPr>
        <w:spacing w:after="0" w:line="288" w:lineRule="auto"/>
        <w:ind w:firstLine="720"/>
        <w:jc w:val="both"/>
        <w:outlineLvl w:val="0"/>
        <w:rPr>
          <w:rFonts w:eastAsia="Calibri" w:cs="Times New Roman"/>
          <w:b/>
          <w:sz w:val="28"/>
          <w:szCs w:val="28"/>
          <w:lang w:val="vi-VN"/>
        </w:rPr>
      </w:pPr>
      <w:r w:rsidRPr="005D00EF">
        <w:rPr>
          <w:rFonts w:eastAsia="Calibri" w:cs="Times New Roman"/>
          <w:b/>
          <w:sz w:val="28"/>
          <w:szCs w:val="28"/>
          <w:lang w:val="vi-VN"/>
        </w:rPr>
        <w:t>III. K</w:t>
      </w:r>
      <w:r w:rsidR="0027466E" w:rsidRPr="005D00EF">
        <w:rPr>
          <w:rFonts w:eastAsia="Calibri" w:cs="Times New Roman"/>
          <w:b/>
          <w:sz w:val="28"/>
          <w:szCs w:val="28"/>
          <w:lang w:val="vi-VN"/>
        </w:rPr>
        <w:t>ẾT QUẢ THỰC HIỆN</w:t>
      </w:r>
    </w:p>
    <w:p w:rsidR="009C31E9" w:rsidRPr="005D00EF" w:rsidRDefault="009C31E9" w:rsidP="00F56240">
      <w:pPr>
        <w:spacing w:after="0" w:line="288" w:lineRule="auto"/>
        <w:ind w:firstLine="720"/>
        <w:jc w:val="both"/>
        <w:rPr>
          <w:rFonts w:eastAsia="Times New Roman" w:cs="Times New Roman"/>
          <w:sz w:val="28"/>
          <w:szCs w:val="28"/>
          <w:lang w:val="vi-VN"/>
        </w:rPr>
      </w:pPr>
      <w:r w:rsidRPr="005D00EF">
        <w:rPr>
          <w:rFonts w:eastAsia="Times New Roman" w:cs="Times New Roman"/>
          <w:sz w:val="28"/>
          <w:szCs w:val="28"/>
          <w:lang w:val="vi-VN"/>
        </w:rPr>
        <w:t>T</w:t>
      </w:r>
      <w:r w:rsidR="00DA07BE" w:rsidRPr="00DA07BE">
        <w:rPr>
          <w:rFonts w:eastAsia="Times New Roman" w:cs="Times New Roman"/>
          <w:sz w:val="28"/>
          <w:szCs w:val="28"/>
          <w:lang w:val="vi-VN"/>
        </w:rPr>
        <w:t>ừ giữa học kỳ 2 năm học 2020-2021, nhà trường đã tổ chức triển khai và thực hiện hiệu quả việc dạy học qua Internet.</w:t>
      </w:r>
    </w:p>
    <w:p w:rsidR="009C31E9" w:rsidRPr="005D00EF" w:rsidRDefault="00A1732C" w:rsidP="00F56240">
      <w:pPr>
        <w:spacing w:after="0" w:line="288" w:lineRule="auto"/>
        <w:ind w:firstLine="720"/>
        <w:jc w:val="both"/>
        <w:rPr>
          <w:rFonts w:eastAsia="Times New Roman" w:cs="Times New Roman"/>
          <w:sz w:val="28"/>
          <w:szCs w:val="28"/>
          <w:lang w:val="vi-VN"/>
        </w:rPr>
      </w:pPr>
      <w:r w:rsidRPr="005D00EF">
        <w:rPr>
          <w:rFonts w:eastAsia="Times New Roman" w:cs="Times New Roman"/>
          <w:sz w:val="28"/>
          <w:szCs w:val="28"/>
          <w:lang w:val="vi-VN"/>
        </w:rPr>
        <w:t xml:space="preserve">Đội ngũ cán bộ quản lý, giáo viên luôn đầy mạnh ứng dụng CNTT trong quản lý </w:t>
      </w:r>
      <w:r w:rsidR="00085128" w:rsidRPr="005D00EF">
        <w:rPr>
          <w:rFonts w:eastAsia="Times New Roman" w:cs="Times New Roman"/>
          <w:sz w:val="28"/>
          <w:szCs w:val="28"/>
          <w:lang w:val="vi-VN"/>
        </w:rPr>
        <w:t>và giảng</w:t>
      </w:r>
      <w:r w:rsidRPr="005D00EF">
        <w:rPr>
          <w:rFonts w:eastAsia="Times New Roman" w:cs="Times New Roman"/>
          <w:sz w:val="28"/>
          <w:szCs w:val="28"/>
          <w:lang w:val="vi-VN"/>
        </w:rPr>
        <w:t xml:space="preserve"> dạy, </w:t>
      </w:r>
      <w:r w:rsidR="00085128" w:rsidRPr="005D00EF">
        <w:rPr>
          <w:rFonts w:eastAsia="Times New Roman" w:cs="Times New Roman"/>
          <w:sz w:val="28"/>
          <w:szCs w:val="28"/>
          <w:lang w:val="vi-VN"/>
        </w:rPr>
        <w:t xml:space="preserve">thiết kế </w:t>
      </w:r>
      <w:r w:rsidR="00816692" w:rsidRPr="005D00EF">
        <w:rPr>
          <w:rFonts w:eastAsia="Times New Roman" w:cs="Times New Roman"/>
          <w:sz w:val="28"/>
          <w:szCs w:val="28"/>
          <w:lang w:val="vi-VN"/>
        </w:rPr>
        <w:t>bài dạy với những</w:t>
      </w:r>
      <w:r w:rsidRPr="005D00EF">
        <w:rPr>
          <w:rFonts w:eastAsia="Times New Roman" w:cs="Times New Roman"/>
          <w:sz w:val="28"/>
          <w:szCs w:val="28"/>
          <w:lang w:val="vi-VN"/>
        </w:rPr>
        <w:t xml:space="preserve"> hình thức học tập </w:t>
      </w:r>
      <w:r w:rsidR="00085128" w:rsidRPr="005D00EF">
        <w:rPr>
          <w:rFonts w:eastAsia="Times New Roman" w:cs="Times New Roman"/>
          <w:sz w:val="28"/>
          <w:szCs w:val="28"/>
          <w:lang w:val="vi-VN"/>
        </w:rPr>
        <w:t xml:space="preserve">đa dạng, phong </w:t>
      </w:r>
      <w:r w:rsidRPr="005D00EF">
        <w:rPr>
          <w:rFonts w:eastAsia="Times New Roman" w:cs="Times New Roman"/>
          <w:sz w:val="28"/>
          <w:szCs w:val="28"/>
          <w:lang w:val="vi-VN"/>
        </w:rPr>
        <w:t xml:space="preserve">phú, </w:t>
      </w:r>
      <w:r w:rsidR="00FA2B6E" w:rsidRPr="005D00EF">
        <w:rPr>
          <w:rFonts w:eastAsia="Times New Roman" w:cs="Times New Roman"/>
          <w:sz w:val="28"/>
          <w:szCs w:val="28"/>
          <w:lang w:val="vi-VN"/>
        </w:rPr>
        <w:t xml:space="preserve">sáng tạo, </w:t>
      </w:r>
      <w:r w:rsidRPr="005D00EF">
        <w:rPr>
          <w:rFonts w:eastAsia="Times New Roman" w:cs="Times New Roman"/>
          <w:sz w:val="28"/>
          <w:szCs w:val="28"/>
          <w:lang w:val="vi-VN"/>
        </w:rPr>
        <w:t>thu hút học sinh tích cực</w:t>
      </w:r>
      <w:r w:rsidR="00085128" w:rsidRPr="005D00EF">
        <w:rPr>
          <w:rFonts w:eastAsia="Times New Roman" w:cs="Times New Roman"/>
          <w:sz w:val="28"/>
          <w:szCs w:val="28"/>
          <w:lang w:val="vi-VN"/>
        </w:rPr>
        <w:t>, chủ động</w:t>
      </w:r>
      <w:r w:rsidRPr="005D00EF">
        <w:rPr>
          <w:rFonts w:eastAsia="Times New Roman" w:cs="Times New Roman"/>
          <w:sz w:val="28"/>
          <w:szCs w:val="28"/>
          <w:lang w:val="vi-VN"/>
        </w:rPr>
        <w:t xml:space="preserve"> tha</w:t>
      </w:r>
      <w:r w:rsidR="00085128" w:rsidRPr="005D00EF">
        <w:rPr>
          <w:rFonts w:eastAsia="Times New Roman" w:cs="Times New Roman"/>
          <w:sz w:val="28"/>
          <w:szCs w:val="28"/>
          <w:lang w:val="vi-VN"/>
        </w:rPr>
        <w:t>m</w:t>
      </w:r>
      <w:r w:rsidRPr="005D00EF">
        <w:rPr>
          <w:rFonts w:eastAsia="Times New Roman" w:cs="Times New Roman"/>
          <w:sz w:val="28"/>
          <w:szCs w:val="28"/>
          <w:lang w:val="vi-VN"/>
        </w:rPr>
        <w:t xml:space="preserve"> gia</w:t>
      </w:r>
      <w:r w:rsidR="00085128" w:rsidRPr="005D00EF">
        <w:rPr>
          <w:rFonts w:eastAsia="Times New Roman" w:cs="Times New Roman"/>
          <w:sz w:val="28"/>
          <w:szCs w:val="28"/>
          <w:lang w:val="vi-VN"/>
        </w:rPr>
        <w:t>.</w:t>
      </w:r>
    </w:p>
    <w:p w:rsidR="009C31E9" w:rsidRPr="005D00EF" w:rsidRDefault="00247C51" w:rsidP="00F56240">
      <w:pPr>
        <w:spacing w:after="0" w:line="288" w:lineRule="auto"/>
        <w:ind w:firstLine="720"/>
        <w:jc w:val="both"/>
        <w:rPr>
          <w:rFonts w:eastAsia="Times New Roman" w:cs="Times New Roman"/>
          <w:sz w:val="28"/>
          <w:szCs w:val="28"/>
          <w:lang w:val="vi-VN"/>
        </w:rPr>
      </w:pPr>
      <w:r w:rsidRPr="005D00EF">
        <w:rPr>
          <w:rFonts w:eastAsia="Times New Roman" w:cs="Times New Roman"/>
          <w:sz w:val="28"/>
          <w:szCs w:val="28"/>
          <w:lang w:val="vi-VN"/>
        </w:rPr>
        <w:t>Học sinh mạnh dạn, tự tin tham gia các hoạt động học tập, trải nghiệm</w:t>
      </w:r>
      <w:r w:rsidR="00AF746D" w:rsidRPr="005D00EF">
        <w:rPr>
          <w:rFonts w:eastAsia="Times New Roman" w:cs="Times New Roman"/>
          <w:sz w:val="28"/>
          <w:szCs w:val="28"/>
          <w:lang w:val="vi-VN"/>
        </w:rPr>
        <w:t xml:space="preserve"> các môn học</w:t>
      </w:r>
      <w:r w:rsidR="007661BB" w:rsidRPr="005D00EF">
        <w:rPr>
          <w:rFonts w:eastAsia="Times New Roman" w:cs="Times New Roman"/>
          <w:sz w:val="28"/>
          <w:szCs w:val="28"/>
          <w:lang w:val="vi-VN"/>
        </w:rPr>
        <w:t>.</w:t>
      </w:r>
      <w:r w:rsidR="00AF746D" w:rsidRPr="005D00EF">
        <w:rPr>
          <w:rFonts w:eastAsia="Times New Roman" w:cs="Times New Roman"/>
          <w:sz w:val="28"/>
          <w:szCs w:val="28"/>
          <w:lang w:val="vi-VN"/>
        </w:rPr>
        <w:t xml:space="preserve"> </w:t>
      </w:r>
      <w:r w:rsidR="00E37A2A" w:rsidRPr="005D00EF">
        <w:rPr>
          <w:rFonts w:eastAsia="Times New Roman" w:cs="Times New Roman"/>
          <w:sz w:val="28"/>
          <w:szCs w:val="28"/>
          <w:lang w:val="vi-VN"/>
        </w:rPr>
        <w:t>Các em được trang bị đầy đủ c</w:t>
      </w:r>
      <w:r w:rsidR="00D41C89" w:rsidRPr="005D00EF">
        <w:rPr>
          <w:rFonts w:eastAsia="Times New Roman" w:cs="Times New Roman"/>
          <w:sz w:val="28"/>
          <w:szCs w:val="28"/>
          <w:lang w:val="vi-VN"/>
        </w:rPr>
        <w:t xml:space="preserve">ác yêu cầu, kỹ năng cần thiết để </w:t>
      </w:r>
      <w:r w:rsidR="00B443D0" w:rsidRPr="005D00EF">
        <w:rPr>
          <w:rFonts w:eastAsia="Times New Roman" w:cs="Times New Roman"/>
          <w:sz w:val="28"/>
          <w:szCs w:val="28"/>
          <w:lang w:val="vi-VN"/>
        </w:rPr>
        <w:t xml:space="preserve">tham </w:t>
      </w:r>
      <w:r w:rsidR="00B443D0" w:rsidRPr="005D00EF">
        <w:rPr>
          <w:rFonts w:eastAsia="Times New Roman" w:cs="Times New Roman"/>
          <w:sz w:val="28"/>
          <w:szCs w:val="28"/>
          <w:lang w:val="vi-VN"/>
        </w:rPr>
        <w:lastRenderedPageBreak/>
        <w:t>gia</w:t>
      </w:r>
      <w:r w:rsidR="00D41C89" w:rsidRPr="005D00EF">
        <w:rPr>
          <w:rFonts w:eastAsia="Times New Roman" w:cs="Times New Roman"/>
          <w:sz w:val="28"/>
          <w:szCs w:val="28"/>
          <w:lang w:val="vi-VN"/>
        </w:rPr>
        <w:t xml:space="preserve"> kiểm tra thường xuyên, định kỳ trên nền tảng trực tuyến</w:t>
      </w:r>
      <w:r w:rsidR="007661BB" w:rsidRPr="005D00EF">
        <w:rPr>
          <w:rFonts w:eastAsia="Times New Roman" w:cs="Times New Roman"/>
          <w:sz w:val="28"/>
          <w:szCs w:val="28"/>
          <w:lang w:val="vi-VN"/>
        </w:rPr>
        <w:t>, đảm bảo các yêu cầu cần đạt theo chương trình</w:t>
      </w:r>
      <w:r w:rsidR="00B443D0" w:rsidRPr="005D00EF">
        <w:rPr>
          <w:rFonts w:eastAsia="Times New Roman" w:cs="Times New Roman"/>
          <w:sz w:val="28"/>
          <w:szCs w:val="28"/>
          <w:lang w:val="vi-VN"/>
        </w:rPr>
        <w:t>.</w:t>
      </w:r>
      <w:r w:rsidR="00CC2B4A" w:rsidRPr="005D00EF">
        <w:rPr>
          <w:rFonts w:eastAsia="Times New Roman" w:cs="Times New Roman"/>
          <w:sz w:val="28"/>
          <w:szCs w:val="28"/>
          <w:lang w:val="vi-VN"/>
        </w:rPr>
        <w:t xml:space="preserve"> Học sinh từng bước có kỹ năng sử dụng các thiết bị học tập</w:t>
      </w:r>
      <w:r w:rsidR="00B9485D" w:rsidRPr="005D00EF">
        <w:rPr>
          <w:rFonts w:eastAsia="Times New Roman" w:cs="Times New Roman"/>
          <w:sz w:val="28"/>
          <w:szCs w:val="28"/>
          <w:lang w:val="vi-VN"/>
        </w:rPr>
        <w:t xml:space="preserve"> một cách chủ động, tích cực tham gia các hoạt động học tập do giáo viên tổ chức, chất lượng</w:t>
      </w:r>
      <w:r w:rsidR="00BB67D2" w:rsidRPr="005D00EF">
        <w:rPr>
          <w:rFonts w:eastAsia="Times New Roman" w:cs="Times New Roman"/>
          <w:sz w:val="28"/>
          <w:szCs w:val="28"/>
          <w:lang w:val="vi-VN"/>
        </w:rPr>
        <w:t>, nề nếp</w:t>
      </w:r>
      <w:r w:rsidR="00B9485D" w:rsidRPr="005D00EF">
        <w:rPr>
          <w:rFonts w:eastAsia="Times New Roman" w:cs="Times New Roman"/>
          <w:sz w:val="28"/>
          <w:szCs w:val="28"/>
          <w:lang w:val="vi-VN"/>
        </w:rPr>
        <w:t xml:space="preserve"> học tập </w:t>
      </w:r>
      <w:r w:rsidR="004E7741" w:rsidRPr="005D00EF">
        <w:rPr>
          <w:rFonts w:eastAsia="Times New Roman" w:cs="Times New Roman"/>
          <w:sz w:val="28"/>
          <w:szCs w:val="28"/>
          <w:lang w:val="vi-VN"/>
        </w:rPr>
        <w:t xml:space="preserve">được duy trì và </w:t>
      </w:r>
      <w:r w:rsidR="00B9485D" w:rsidRPr="005D00EF">
        <w:rPr>
          <w:rFonts w:eastAsia="Times New Roman" w:cs="Times New Roman"/>
          <w:sz w:val="28"/>
          <w:szCs w:val="28"/>
          <w:lang w:val="vi-VN"/>
        </w:rPr>
        <w:t>ổn định</w:t>
      </w:r>
      <w:r w:rsidR="00BB67D2" w:rsidRPr="005D00EF">
        <w:rPr>
          <w:rFonts w:eastAsia="Times New Roman" w:cs="Times New Roman"/>
          <w:sz w:val="28"/>
          <w:szCs w:val="28"/>
          <w:lang w:val="vi-VN"/>
        </w:rPr>
        <w:t>.</w:t>
      </w:r>
    </w:p>
    <w:p w:rsidR="005131F5" w:rsidRPr="005D00EF" w:rsidRDefault="00525E30" w:rsidP="00F56240">
      <w:pPr>
        <w:spacing w:after="0" w:line="288" w:lineRule="auto"/>
        <w:ind w:firstLine="720"/>
        <w:jc w:val="both"/>
        <w:rPr>
          <w:rFonts w:eastAsia="Times New Roman" w:cs="Times New Roman"/>
          <w:sz w:val="28"/>
          <w:szCs w:val="28"/>
          <w:lang w:val="vi-VN"/>
        </w:rPr>
      </w:pPr>
      <w:r w:rsidRPr="005D00EF">
        <w:rPr>
          <w:rFonts w:eastAsia="Times New Roman" w:cs="Times New Roman"/>
          <w:sz w:val="28"/>
          <w:szCs w:val="28"/>
          <w:lang w:val="vi-VN"/>
        </w:rPr>
        <w:t xml:space="preserve">Cha mẹ học sinh hoàn toàn tin </w:t>
      </w:r>
      <w:r w:rsidR="00840DF3" w:rsidRPr="005D00EF">
        <w:rPr>
          <w:rFonts w:eastAsia="Times New Roman" w:cs="Times New Roman"/>
          <w:sz w:val="28"/>
          <w:szCs w:val="28"/>
          <w:lang w:val="vi-VN"/>
        </w:rPr>
        <w:t>tưởng</w:t>
      </w:r>
      <w:r w:rsidRPr="005D00EF">
        <w:rPr>
          <w:rFonts w:eastAsia="Times New Roman" w:cs="Times New Roman"/>
          <w:sz w:val="28"/>
          <w:szCs w:val="28"/>
          <w:lang w:val="vi-VN"/>
        </w:rPr>
        <w:t xml:space="preserve"> về ch</w:t>
      </w:r>
      <w:r w:rsidR="00840DF3" w:rsidRPr="005D00EF">
        <w:rPr>
          <w:rFonts w:eastAsia="Times New Roman" w:cs="Times New Roman"/>
          <w:sz w:val="28"/>
          <w:szCs w:val="28"/>
          <w:lang w:val="vi-VN"/>
        </w:rPr>
        <w:t xml:space="preserve">ất lượng </w:t>
      </w:r>
      <w:r w:rsidRPr="005D00EF">
        <w:rPr>
          <w:rFonts w:eastAsia="Times New Roman" w:cs="Times New Roman"/>
          <w:sz w:val="28"/>
          <w:szCs w:val="28"/>
          <w:lang w:val="vi-VN"/>
        </w:rPr>
        <w:t xml:space="preserve">giáo dục </w:t>
      </w:r>
      <w:r w:rsidR="00840DF3" w:rsidRPr="005D00EF">
        <w:rPr>
          <w:rFonts w:eastAsia="Times New Roman" w:cs="Times New Roman"/>
          <w:sz w:val="28"/>
          <w:szCs w:val="28"/>
          <w:lang w:val="vi-VN"/>
        </w:rPr>
        <w:t>của nhà trường. Kh</w:t>
      </w:r>
      <w:r w:rsidR="00A51ADC" w:rsidRPr="005D00EF">
        <w:rPr>
          <w:rFonts w:eastAsia="Times New Roman" w:cs="Times New Roman"/>
          <w:sz w:val="28"/>
          <w:szCs w:val="28"/>
          <w:lang w:val="vi-VN"/>
        </w:rPr>
        <w:t>ông</w:t>
      </w:r>
      <w:r w:rsidR="00840DF3" w:rsidRPr="005D00EF">
        <w:rPr>
          <w:rFonts w:eastAsia="Times New Roman" w:cs="Times New Roman"/>
          <w:sz w:val="28"/>
          <w:szCs w:val="28"/>
          <w:lang w:val="vi-VN"/>
        </w:rPr>
        <w:t xml:space="preserve"> </w:t>
      </w:r>
      <w:r w:rsidR="00A51ADC" w:rsidRPr="005D00EF">
        <w:rPr>
          <w:rFonts w:eastAsia="Times New Roman" w:cs="Times New Roman"/>
          <w:sz w:val="28"/>
          <w:szCs w:val="28"/>
          <w:lang w:val="vi-VN"/>
        </w:rPr>
        <w:t>c</w:t>
      </w:r>
      <w:r w:rsidR="00840DF3" w:rsidRPr="005D00EF">
        <w:rPr>
          <w:rFonts w:eastAsia="Times New Roman" w:cs="Times New Roman"/>
          <w:sz w:val="28"/>
          <w:szCs w:val="28"/>
          <w:lang w:val="vi-VN"/>
        </w:rPr>
        <w:t xml:space="preserve">ó những ý kiến phản ảnh trái chiều, </w:t>
      </w:r>
      <w:r w:rsidR="00A51ADC" w:rsidRPr="005D00EF">
        <w:rPr>
          <w:rFonts w:eastAsia="Times New Roman" w:cs="Times New Roman"/>
          <w:sz w:val="28"/>
          <w:szCs w:val="28"/>
          <w:lang w:val="vi-VN"/>
        </w:rPr>
        <w:t xml:space="preserve">luôn đồng hành và hỗ trợ tích cực cho các hoạt động </w:t>
      </w:r>
      <w:r w:rsidR="00816692" w:rsidRPr="005D00EF">
        <w:rPr>
          <w:rFonts w:eastAsia="Times New Roman" w:cs="Times New Roman"/>
          <w:sz w:val="28"/>
          <w:szCs w:val="28"/>
          <w:lang w:val="vi-VN"/>
        </w:rPr>
        <w:t>giáo dục của nhà trường.</w:t>
      </w:r>
    </w:p>
    <w:p w:rsidR="00DF62BD" w:rsidRPr="005D00EF" w:rsidRDefault="00DF62BD" w:rsidP="00F56240">
      <w:pPr>
        <w:spacing w:after="0" w:line="288" w:lineRule="auto"/>
        <w:ind w:firstLine="720"/>
        <w:jc w:val="both"/>
        <w:outlineLvl w:val="0"/>
        <w:rPr>
          <w:rFonts w:eastAsia="Calibri" w:cs="Times New Roman"/>
          <w:b/>
          <w:sz w:val="28"/>
          <w:szCs w:val="28"/>
          <w:lang w:val="vi-VN"/>
        </w:rPr>
      </w:pPr>
      <w:r w:rsidRPr="005D00EF">
        <w:rPr>
          <w:rFonts w:eastAsia="Calibri" w:cs="Times New Roman"/>
          <w:b/>
          <w:sz w:val="28"/>
          <w:szCs w:val="28"/>
          <w:lang w:val="vi-VN"/>
        </w:rPr>
        <w:t>IV. B</w:t>
      </w:r>
      <w:r w:rsidR="00E671C7" w:rsidRPr="005D00EF">
        <w:rPr>
          <w:rFonts w:eastAsia="Calibri" w:cs="Times New Roman"/>
          <w:b/>
          <w:sz w:val="28"/>
          <w:szCs w:val="28"/>
          <w:lang w:val="vi-VN"/>
        </w:rPr>
        <w:t>ÀI HỌC KINH NGHIỆM</w:t>
      </w:r>
    </w:p>
    <w:p w:rsidR="00D2429C" w:rsidRPr="005D00EF" w:rsidRDefault="00263C82" w:rsidP="00F56240">
      <w:pPr>
        <w:pStyle w:val="Vnbnnidung0"/>
        <w:tabs>
          <w:tab w:val="left" w:pos="709"/>
        </w:tabs>
        <w:adjustRightInd w:val="0"/>
        <w:snapToGrid w:val="0"/>
        <w:spacing w:after="0" w:line="288" w:lineRule="auto"/>
        <w:rPr>
          <w:b/>
          <w:sz w:val="28"/>
          <w:szCs w:val="28"/>
          <w:shd w:val="clear" w:color="auto" w:fill="FFFFFF"/>
          <w:lang w:val="vi-VN"/>
        </w:rPr>
      </w:pPr>
      <w:r w:rsidRPr="005D00EF">
        <w:rPr>
          <w:shd w:val="clear" w:color="auto" w:fill="FFFFFF"/>
          <w:lang w:val="vi-VN"/>
        </w:rPr>
        <w:tab/>
      </w:r>
      <w:r w:rsidRPr="005D00EF">
        <w:rPr>
          <w:b/>
          <w:sz w:val="28"/>
          <w:szCs w:val="28"/>
          <w:shd w:val="clear" w:color="auto" w:fill="FFFFFF"/>
          <w:lang w:val="vi-VN"/>
        </w:rPr>
        <w:t xml:space="preserve">1. </w:t>
      </w:r>
      <w:r w:rsidR="00D2429C" w:rsidRPr="005D00EF">
        <w:rPr>
          <w:b/>
          <w:sz w:val="28"/>
          <w:szCs w:val="28"/>
          <w:shd w:val="clear" w:color="auto" w:fill="FFFFFF"/>
          <w:lang w:val="vi-VN"/>
        </w:rPr>
        <w:t>Cán bộ quản lý</w:t>
      </w:r>
    </w:p>
    <w:p w:rsidR="00534530" w:rsidRPr="005D00EF" w:rsidRDefault="0060234D" w:rsidP="00F56240">
      <w:pPr>
        <w:pStyle w:val="Vnbnnidung0"/>
        <w:tabs>
          <w:tab w:val="left" w:pos="709"/>
        </w:tabs>
        <w:adjustRightInd w:val="0"/>
        <w:snapToGrid w:val="0"/>
        <w:spacing w:after="0" w:line="288" w:lineRule="auto"/>
        <w:ind w:firstLine="0"/>
        <w:jc w:val="both"/>
        <w:rPr>
          <w:sz w:val="28"/>
          <w:szCs w:val="28"/>
          <w:shd w:val="clear" w:color="auto" w:fill="FFFFFF"/>
          <w:lang w:val="vi-VN"/>
        </w:rPr>
      </w:pPr>
      <w:r w:rsidRPr="005D00EF">
        <w:rPr>
          <w:sz w:val="28"/>
          <w:szCs w:val="28"/>
          <w:shd w:val="clear" w:color="auto" w:fill="FFFFFF"/>
          <w:lang w:val="vi-VN"/>
        </w:rPr>
        <w:tab/>
      </w:r>
      <w:r w:rsidR="00FE0AC7" w:rsidRPr="005D00EF">
        <w:rPr>
          <w:sz w:val="28"/>
          <w:szCs w:val="28"/>
          <w:shd w:val="clear" w:color="auto" w:fill="FFFFFF"/>
          <w:lang w:val="vi-VN"/>
        </w:rPr>
        <w:t xml:space="preserve">Chủ động, đón đầu thực hiện </w:t>
      </w:r>
      <w:r w:rsidR="00396A67">
        <w:rPr>
          <w:sz w:val="28"/>
          <w:szCs w:val="28"/>
          <w:shd w:val="clear" w:color="auto" w:fill="FFFFFF"/>
          <w:lang w:val="vi-VN"/>
        </w:rPr>
        <w:t xml:space="preserve">các văn bản </w:t>
      </w:r>
      <w:r w:rsidR="00FE0AC7" w:rsidRPr="005D00EF">
        <w:rPr>
          <w:sz w:val="28"/>
          <w:szCs w:val="28"/>
          <w:shd w:val="clear" w:color="auto" w:fill="FFFFFF"/>
          <w:lang w:val="vi-VN"/>
        </w:rPr>
        <w:t>chỉ đạo của các cấp quản lý về dạy học qua môi trường I</w:t>
      </w:r>
      <w:r w:rsidR="001565AD" w:rsidRPr="005D00EF">
        <w:rPr>
          <w:sz w:val="28"/>
          <w:szCs w:val="28"/>
          <w:shd w:val="clear" w:color="auto" w:fill="FFFFFF"/>
          <w:lang w:val="vi-VN"/>
        </w:rPr>
        <w:t>n</w:t>
      </w:r>
      <w:r w:rsidR="00FE0AC7" w:rsidRPr="005D00EF">
        <w:rPr>
          <w:sz w:val="28"/>
          <w:szCs w:val="28"/>
          <w:shd w:val="clear" w:color="auto" w:fill="FFFFFF"/>
          <w:lang w:val="vi-VN"/>
        </w:rPr>
        <w:t>ternet</w:t>
      </w:r>
      <w:r w:rsidR="000F0BAB">
        <w:rPr>
          <w:sz w:val="28"/>
          <w:szCs w:val="28"/>
          <w:shd w:val="clear" w:color="auto" w:fill="FFFFFF"/>
          <w:lang w:val="vi-VN"/>
        </w:rPr>
        <w:t xml:space="preserve"> và các hoạt động giáo dục</w:t>
      </w:r>
      <w:r w:rsidR="001565AD" w:rsidRPr="005D00EF">
        <w:rPr>
          <w:sz w:val="28"/>
          <w:szCs w:val="28"/>
          <w:shd w:val="clear" w:color="auto" w:fill="FFFFFF"/>
          <w:lang w:val="vi-VN"/>
        </w:rPr>
        <w:t>.</w:t>
      </w:r>
      <w:r w:rsidR="003F446C">
        <w:rPr>
          <w:sz w:val="28"/>
          <w:szCs w:val="28"/>
          <w:shd w:val="clear" w:color="auto" w:fill="FFFFFF"/>
          <w:lang w:val="vi-VN"/>
        </w:rPr>
        <w:t xml:space="preserve"> </w:t>
      </w:r>
      <w:r w:rsidR="001565AD" w:rsidRPr="005D00EF">
        <w:rPr>
          <w:sz w:val="28"/>
          <w:szCs w:val="28"/>
          <w:shd w:val="clear" w:color="auto" w:fill="FFFFFF"/>
          <w:lang w:val="vi-VN"/>
        </w:rPr>
        <w:t xml:space="preserve">Xác định những vấn đề </w:t>
      </w:r>
      <w:r w:rsidR="00E33048" w:rsidRPr="005D00EF">
        <w:rPr>
          <w:sz w:val="28"/>
          <w:szCs w:val="28"/>
          <w:shd w:val="clear" w:color="auto" w:fill="FFFFFF"/>
          <w:lang w:val="vi-VN"/>
        </w:rPr>
        <w:t>trọng tâm, c</w:t>
      </w:r>
      <w:r w:rsidR="003F446C">
        <w:rPr>
          <w:sz w:val="28"/>
          <w:szCs w:val="28"/>
          <w:shd w:val="clear" w:color="auto" w:fill="FFFFFF"/>
          <w:lang w:val="vi-VN"/>
        </w:rPr>
        <w:t>ần thiết theo từng giai đoạn</w:t>
      </w:r>
      <w:r w:rsidR="001565AD" w:rsidRPr="005D00EF">
        <w:rPr>
          <w:sz w:val="28"/>
          <w:szCs w:val="28"/>
          <w:shd w:val="clear" w:color="auto" w:fill="FFFFFF"/>
          <w:lang w:val="vi-VN"/>
        </w:rPr>
        <w:t xml:space="preserve"> để bồi dưỡng chuyên môn, </w:t>
      </w:r>
      <w:r w:rsidR="005D0A54">
        <w:rPr>
          <w:sz w:val="28"/>
          <w:szCs w:val="28"/>
          <w:shd w:val="clear" w:color="auto" w:fill="FFFFFF"/>
          <w:lang w:val="vi-VN"/>
        </w:rPr>
        <w:t>nghiệp vụ</w:t>
      </w:r>
      <w:r w:rsidR="001565AD" w:rsidRPr="005D00EF">
        <w:rPr>
          <w:sz w:val="28"/>
          <w:szCs w:val="28"/>
          <w:shd w:val="clear" w:color="auto" w:fill="FFFFFF"/>
          <w:lang w:val="vi-VN"/>
        </w:rPr>
        <w:t xml:space="preserve"> cho đội ngũ</w:t>
      </w:r>
      <w:r w:rsidR="00534530" w:rsidRPr="005D00EF">
        <w:rPr>
          <w:sz w:val="28"/>
          <w:szCs w:val="28"/>
          <w:shd w:val="clear" w:color="auto" w:fill="FFFFFF"/>
          <w:lang w:val="vi-VN"/>
        </w:rPr>
        <w:t xml:space="preserve"> theo nhu cầu và năng lực.</w:t>
      </w:r>
    </w:p>
    <w:p w:rsidR="001565AD" w:rsidRPr="005D00EF" w:rsidRDefault="0060234D" w:rsidP="00F56240">
      <w:pPr>
        <w:pStyle w:val="Vnbnnidung0"/>
        <w:tabs>
          <w:tab w:val="left" w:pos="709"/>
        </w:tabs>
        <w:adjustRightInd w:val="0"/>
        <w:snapToGrid w:val="0"/>
        <w:spacing w:after="0" w:line="288" w:lineRule="auto"/>
        <w:ind w:firstLine="0"/>
        <w:jc w:val="both"/>
        <w:rPr>
          <w:sz w:val="28"/>
          <w:szCs w:val="28"/>
          <w:shd w:val="clear" w:color="auto" w:fill="FFFFFF"/>
          <w:lang w:val="vi-VN"/>
        </w:rPr>
      </w:pPr>
      <w:r w:rsidRPr="005D00EF">
        <w:rPr>
          <w:sz w:val="28"/>
          <w:szCs w:val="28"/>
          <w:shd w:val="clear" w:color="auto" w:fill="FFFFFF"/>
          <w:lang w:val="vi-VN"/>
        </w:rPr>
        <w:tab/>
      </w:r>
      <w:r w:rsidR="00534530" w:rsidRPr="005D00EF">
        <w:rPr>
          <w:sz w:val="28"/>
          <w:szCs w:val="28"/>
          <w:shd w:val="clear" w:color="auto" w:fill="FFFFFF"/>
          <w:lang w:val="vi-VN"/>
        </w:rPr>
        <w:t>Xây dựng môi trường tương tác, chia sẻ</w:t>
      </w:r>
      <w:r w:rsidR="00972D06" w:rsidRPr="005D00EF">
        <w:rPr>
          <w:sz w:val="28"/>
          <w:szCs w:val="28"/>
          <w:shd w:val="clear" w:color="auto" w:fill="FFFFFF"/>
          <w:lang w:val="vi-VN"/>
        </w:rPr>
        <w:t xml:space="preserve"> thông tin, giới thiệu</w:t>
      </w:r>
      <w:r w:rsidR="00423170">
        <w:rPr>
          <w:sz w:val="28"/>
          <w:szCs w:val="28"/>
          <w:shd w:val="clear" w:color="auto" w:fill="FFFFFF"/>
          <w:lang w:val="vi-VN"/>
        </w:rPr>
        <w:t>, nhân rộng kịp thời</w:t>
      </w:r>
      <w:r w:rsidR="00972D06" w:rsidRPr="005D00EF">
        <w:rPr>
          <w:sz w:val="28"/>
          <w:szCs w:val="28"/>
          <w:shd w:val="clear" w:color="auto" w:fill="FFFFFF"/>
          <w:lang w:val="vi-VN"/>
        </w:rPr>
        <w:t xml:space="preserve"> các mô hình, giải pháp hay</w:t>
      </w:r>
      <w:r w:rsidR="00B17EB7" w:rsidRPr="005D00EF">
        <w:rPr>
          <w:sz w:val="28"/>
          <w:szCs w:val="28"/>
          <w:shd w:val="clear" w:color="auto" w:fill="FFFFFF"/>
          <w:lang w:val="vi-VN"/>
        </w:rPr>
        <w:t>, tiêu biểu</w:t>
      </w:r>
      <w:r w:rsidR="00972D06" w:rsidRPr="005D00EF">
        <w:rPr>
          <w:sz w:val="28"/>
          <w:szCs w:val="28"/>
          <w:shd w:val="clear" w:color="auto" w:fill="FFFFFF"/>
          <w:lang w:val="vi-VN"/>
        </w:rPr>
        <w:t xml:space="preserve"> để đội ngũ tích cực học tập và làm theo.</w:t>
      </w:r>
    </w:p>
    <w:p w:rsidR="00D2429C" w:rsidRPr="005D00EF" w:rsidRDefault="00263C82" w:rsidP="00F56240">
      <w:pPr>
        <w:pStyle w:val="Vnbnnidung0"/>
        <w:tabs>
          <w:tab w:val="left" w:pos="709"/>
        </w:tabs>
        <w:adjustRightInd w:val="0"/>
        <w:snapToGrid w:val="0"/>
        <w:spacing w:after="0" w:line="288" w:lineRule="auto"/>
        <w:ind w:firstLine="403"/>
        <w:jc w:val="both"/>
        <w:rPr>
          <w:b/>
          <w:sz w:val="28"/>
          <w:szCs w:val="28"/>
          <w:shd w:val="clear" w:color="auto" w:fill="FFFFFF"/>
          <w:lang w:val="vi-VN"/>
        </w:rPr>
      </w:pPr>
      <w:r w:rsidRPr="005D00EF">
        <w:rPr>
          <w:sz w:val="28"/>
          <w:szCs w:val="28"/>
          <w:shd w:val="clear" w:color="auto" w:fill="FFFFFF"/>
          <w:lang w:val="vi-VN"/>
        </w:rPr>
        <w:tab/>
      </w:r>
      <w:r w:rsidRPr="005D00EF">
        <w:rPr>
          <w:b/>
          <w:sz w:val="28"/>
          <w:szCs w:val="28"/>
          <w:shd w:val="clear" w:color="auto" w:fill="FFFFFF"/>
          <w:lang w:val="vi-VN"/>
        </w:rPr>
        <w:t>2.</w:t>
      </w:r>
      <w:r w:rsidR="00D2429C" w:rsidRPr="005D00EF">
        <w:rPr>
          <w:b/>
          <w:sz w:val="28"/>
          <w:szCs w:val="28"/>
          <w:shd w:val="clear" w:color="auto" w:fill="FFFFFF"/>
          <w:lang w:val="vi-VN"/>
        </w:rPr>
        <w:t xml:space="preserve"> Giáo viên</w:t>
      </w:r>
    </w:p>
    <w:p w:rsidR="00263C82" w:rsidRPr="00F21FBA" w:rsidRDefault="0060234D" w:rsidP="00F56240">
      <w:pPr>
        <w:pStyle w:val="Vnbnnidung0"/>
        <w:tabs>
          <w:tab w:val="left" w:pos="709"/>
        </w:tabs>
        <w:adjustRightInd w:val="0"/>
        <w:snapToGrid w:val="0"/>
        <w:spacing w:after="0" w:line="288" w:lineRule="auto"/>
        <w:ind w:firstLine="0"/>
        <w:jc w:val="both"/>
        <w:rPr>
          <w:sz w:val="28"/>
          <w:szCs w:val="28"/>
          <w:shd w:val="clear" w:color="auto" w:fill="FFFFFF"/>
          <w:lang w:val="vi-VN"/>
        </w:rPr>
      </w:pPr>
      <w:r w:rsidRPr="005D00EF">
        <w:rPr>
          <w:sz w:val="28"/>
          <w:szCs w:val="28"/>
          <w:shd w:val="clear" w:color="auto" w:fill="FFFFFF"/>
          <w:lang w:val="vi-VN"/>
        </w:rPr>
        <w:tab/>
      </w:r>
      <w:r w:rsidR="004217A6" w:rsidRPr="005D00EF">
        <w:rPr>
          <w:sz w:val="28"/>
          <w:szCs w:val="28"/>
          <w:shd w:val="clear" w:color="auto" w:fill="FFFFFF"/>
          <w:lang w:val="vi-VN"/>
        </w:rPr>
        <w:t>Luôn cầu thị, sẵn sàng học h</w:t>
      </w:r>
      <w:r w:rsidR="009B574D" w:rsidRPr="005D00EF">
        <w:rPr>
          <w:sz w:val="28"/>
          <w:szCs w:val="28"/>
          <w:shd w:val="clear" w:color="auto" w:fill="FFFFFF"/>
          <w:lang w:val="vi-VN"/>
        </w:rPr>
        <w:t>ỏi</w:t>
      </w:r>
      <w:r w:rsidR="004217A6" w:rsidRPr="005D00EF">
        <w:rPr>
          <w:sz w:val="28"/>
          <w:szCs w:val="28"/>
          <w:shd w:val="clear" w:color="auto" w:fill="FFFFFF"/>
          <w:lang w:val="vi-VN"/>
        </w:rPr>
        <w:t>, chấp nhận thay đổi để hoàn thiện bản thân.</w:t>
      </w:r>
      <w:r w:rsidR="00F21FBA">
        <w:rPr>
          <w:sz w:val="28"/>
          <w:szCs w:val="28"/>
          <w:shd w:val="clear" w:color="auto" w:fill="FFFFFF"/>
          <w:lang w:val="vi-VN"/>
        </w:rPr>
        <w:t xml:space="preserve"> </w:t>
      </w:r>
      <w:r w:rsidR="00D61E17">
        <w:rPr>
          <w:sz w:val="28"/>
          <w:szCs w:val="28"/>
          <w:shd w:val="clear" w:color="auto" w:fill="FFFFFF"/>
          <w:lang w:val="vi-VN"/>
        </w:rPr>
        <w:t xml:space="preserve">Tích cực </w:t>
      </w:r>
      <w:r w:rsidR="00F21FBA">
        <w:rPr>
          <w:sz w:val="28"/>
          <w:szCs w:val="28"/>
          <w:shd w:val="clear" w:color="auto" w:fill="FFFFFF"/>
          <w:lang w:val="vi-VN"/>
        </w:rPr>
        <w:t>chia sẻ</w:t>
      </w:r>
      <w:r w:rsidR="00D61E17">
        <w:rPr>
          <w:sz w:val="28"/>
          <w:szCs w:val="28"/>
          <w:shd w:val="clear" w:color="auto" w:fill="FFFFFF"/>
          <w:lang w:val="vi-VN"/>
        </w:rPr>
        <w:t>, hướng dẫn đồng nghiệp</w:t>
      </w:r>
      <w:r w:rsidR="00A558A2" w:rsidRPr="005D00EF">
        <w:rPr>
          <w:sz w:val="28"/>
          <w:szCs w:val="28"/>
          <w:shd w:val="clear" w:color="auto" w:fill="FFFFFF"/>
          <w:lang w:val="vi-VN"/>
        </w:rPr>
        <w:t>.</w:t>
      </w:r>
      <w:r w:rsidR="00263C82" w:rsidRPr="005D00EF">
        <w:rPr>
          <w:sz w:val="28"/>
          <w:szCs w:val="28"/>
          <w:shd w:val="clear" w:color="auto" w:fill="FFFFFF"/>
          <w:lang w:val="vi-VN"/>
        </w:rPr>
        <w:t xml:space="preserve"> </w:t>
      </w:r>
      <w:r w:rsidR="007D6625" w:rsidRPr="005D00EF">
        <w:rPr>
          <w:sz w:val="28"/>
          <w:szCs w:val="28"/>
          <w:shd w:val="clear" w:color="auto" w:fill="FFFFFF"/>
          <w:lang w:val="vi-VN"/>
        </w:rPr>
        <w:t>Thích nghi với hoàn cảnh và điều kiện dạy học trong từng giai đoạn.</w:t>
      </w:r>
    </w:p>
    <w:p w:rsidR="00D0608C" w:rsidRPr="005D00EF" w:rsidRDefault="0060234D" w:rsidP="00F56240">
      <w:pPr>
        <w:pStyle w:val="Vnbnnidung0"/>
        <w:tabs>
          <w:tab w:val="left" w:pos="709"/>
        </w:tabs>
        <w:adjustRightInd w:val="0"/>
        <w:snapToGrid w:val="0"/>
        <w:spacing w:after="0" w:line="288" w:lineRule="auto"/>
        <w:ind w:firstLine="0"/>
        <w:jc w:val="both"/>
        <w:rPr>
          <w:sz w:val="28"/>
          <w:szCs w:val="28"/>
          <w:shd w:val="clear" w:color="auto" w:fill="FFFFFF"/>
          <w:lang w:val="vi-VN"/>
        </w:rPr>
      </w:pPr>
      <w:r w:rsidRPr="005D00EF">
        <w:rPr>
          <w:sz w:val="28"/>
          <w:szCs w:val="28"/>
          <w:shd w:val="clear" w:color="auto" w:fill="FFFFFF"/>
          <w:lang w:val="vi-VN"/>
        </w:rPr>
        <w:tab/>
      </w:r>
      <w:r w:rsidR="00080B56" w:rsidRPr="005D00EF">
        <w:rPr>
          <w:sz w:val="28"/>
          <w:szCs w:val="28"/>
          <w:shd w:val="clear" w:color="auto" w:fill="FFFFFF"/>
          <w:lang w:val="vi-VN"/>
        </w:rPr>
        <w:t>Phát huy năng lực, sở trường,</w:t>
      </w:r>
      <w:r w:rsidR="006F6A31" w:rsidRPr="006F6A31">
        <w:rPr>
          <w:sz w:val="28"/>
          <w:szCs w:val="28"/>
          <w:shd w:val="clear" w:color="auto" w:fill="FFFFFF"/>
          <w:lang w:val="vi-VN"/>
        </w:rPr>
        <w:t xml:space="preserve"> </w:t>
      </w:r>
      <w:r w:rsidR="006F6A31" w:rsidRPr="005D00EF">
        <w:rPr>
          <w:sz w:val="28"/>
          <w:szCs w:val="28"/>
          <w:shd w:val="clear" w:color="auto" w:fill="FFFFFF"/>
          <w:lang w:val="vi-VN"/>
        </w:rPr>
        <w:t>vận dụng</w:t>
      </w:r>
      <w:r w:rsidR="00080B56" w:rsidRPr="005D00EF">
        <w:rPr>
          <w:sz w:val="28"/>
          <w:szCs w:val="28"/>
          <w:shd w:val="clear" w:color="auto" w:fill="FFFFFF"/>
          <w:lang w:val="vi-VN"/>
        </w:rPr>
        <w:t xml:space="preserve"> s</w:t>
      </w:r>
      <w:r w:rsidR="00D0608C" w:rsidRPr="005D00EF">
        <w:rPr>
          <w:sz w:val="28"/>
          <w:szCs w:val="28"/>
          <w:shd w:val="clear" w:color="auto" w:fill="FFFFFF"/>
          <w:lang w:val="vi-VN"/>
        </w:rPr>
        <w:t>áng tạo, hiệu quả</w:t>
      </w:r>
      <w:r w:rsidR="00124C91" w:rsidRPr="005D00EF">
        <w:rPr>
          <w:sz w:val="28"/>
          <w:szCs w:val="28"/>
          <w:shd w:val="clear" w:color="auto" w:fill="FFFFFF"/>
          <w:lang w:val="vi-VN"/>
        </w:rPr>
        <w:t xml:space="preserve"> các công cụ</w:t>
      </w:r>
      <w:r w:rsidR="00D0608C" w:rsidRPr="005D00EF">
        <w:rPr>
          <w:sz w:val="28"/>
          <w:szCs w:val="28"/>
          <w:shd w:val="clear" w:color="auto" w:fill="FFFFFF"/>
          <w:lang w:val="vi-VN"/>
        </w:rPr>
        <w:t>, phần mềm</w:t>
      </w:r>
      <w:r w:rsidR="00124C91" w:rsidRPr="005D00EF">
        <w:rPr>
          <w:sz w:val="28"/>
          <w:szCs w:val="28"/>
          <w:shd w:val="clear" w:color="auto" w:fill="FFFFFF"/>
          <w:lang w:val="vi-VN"/>
        </w:rPr>
        <w:t xml:space="preserve"> trong quá trình dạy học.</w:t>
      </w:r>
    </w:p>
    <w:p w:rsidR="00B17EB7" w:rsidRPr="005D00EF" w:rsidRDefault="00263C82" w:rsidP="00F56240">
      <w:pPr>
        <w:pStyle w:val="Vnbnnidung0"/>
        <w:tabs>
          <w:tab w:val="left" w:pos="709"/>
        </w:tabs>
        <w:adjustRightInd w:val="0"/>
        <w:snapToGrid w:val="0"/>
        <w:spacing w:after="0" w:line="288" w:lineRule="auto"/>
        <w:rPr>
          <w:b/>
          <w:sz w:val="28"/>
          <w:szCs w:val="28"/>
          <w:shd w:val="clear" w:color="auto" w:fill="FFFFFF"/>
          <w:lang w:val="vi-VN"/>
        </w:rPr>
      </w:pPr>
      <w:r w:rsidRPr="005D00EF">
        <w:rPr>
          <w:b/>
          <w:sz w:val="28"/>
          <w:szCs w:val="28"/>
          <w:shd w:val="clear" w:color="auto" w:fill="FFFFFF"/>
          <w:lang w:val="vi-VN"/>
        </w:rPr>
        <w:tab/>
      </w:r>
      <w:r w:rsidR="00421452" w:rsidRPr="005D00EF">
        <w:rPr>
          <w:b/>
          <w:sz w:val="28"/>
          <w:szCs w:val="28"/>
          <w:shd w:val="clear" w:color="auto" w:fill="FFFFFF"/>
          <w:lang w:val="vi-VN"/>
        </w:rPr>
        <w:tab/>
        <w:t>3</w:t>
      </w:r>
      <w:r w:rsidR="00CC2B4A" w:rsidRPr="005D00EF">
        <w:rPr>
          <w:b/>
          <w:sz w:val="28"/>
          <w:szCs w:val="28"/>
          <w:shd w:val="clear" w:color="auto" w:fill="FFFFFF"/>
          <w:lang w:val="vi-VN"/>
        </w:rPr>
        <w:t>. Cha mẹ học sinh</w:t>
      </w:r>
    </w:p>
    <w:p w:rsidR="005335A8" w:rsidRPr="005D00EF" w:rsidRDefault="0060234D" w:rsidP="00F56240">
      <w:pPr>
        <w:pStyle w:val="Vnbnnidung0"/>
        <w:tabs>
          <w:tab w:val="left" w:pos="709"/>
        </w:tabs>
        <w:adjustRightInd w:val="0"/>
        <w:snapToGrid w:val="0"/>
        <w:spacing w:after="0" w:line="288" w:lineRule="auto"/>
        <w:ind w:firstLine="0"/>
        <w:jc w:val="both"/>
        <w:rPr>
          <w:sz w:val="28"/>
          <w:szCs w:val="28"/>
          <w:shd w:val="clear" w:color="auto" w:fill="FFFFFF"/>
          <w:lang w:val="vi-VN"/>
        </w:rPr>
      </w:pPr>
      <w:r w:rsidRPr="005D00EF">
        <w:rPr>
          <w:b/>
          <w:sz w:val="28"/>
          <w:szCs w:val="28"/>
          <w:shd w:val="clear" w:color="auto" w:fill="FFFFFF"/>
          <w:lang w:val="vi-VN"/>
        </w:rPr>
        <w:tab/>
      </w:r>
      <w:r w:rsidR="005335A8" w:rsidRPr="005D00EF">
        <w:rPr>
          <w:sz w:val="28"/>
          <w:szCs w:val="28"/>
          <w:shd w:val="clear" w:color="auto" w:fill="FFFFFF"/>
          <w:lang w:val="vi-VN"/>
        </w:rPr>
        <w:t xml:space="preserve">Nắm bắt kịp thời các văn bản, thông tin, hướng dẫn của </w:t>
      </w:r>
      <w:r w:rsidR="00AB771F" w:rsidRPr="005D00EF">
        <w:rPr>
          <w:sz w:val="28"/>
          <w:szCs w:val="28"/>
          <w:shd w:val="clear" w:color="auto" w:fill="FFFFFF"/>
          <w:lang w:val="vi-VN"/>
        </w:rPr>
        <w:t>nhà trường</w:t>
      </w:r>
      <w:r w:rsidR="005335A8" w:rsidRPr="005D00EF">
        <w:rPr>
          <w:sz w:val="28"/>
          <w:szCs w:val="28"/>
          <w:shd w:val="clear" w:color="auto" w:fill="FFFFFF"/>
          <w:lang w:val="vi-VN"/>
        </w:rPr>
        <w:t>, giáo viên để phối hợ</w:t>
      </w:r>
      <w:r w:rsidR="00AB771F" w:rsidRPr="005D00EF">
        <w:rPr>
          <w:sz w:val="28"/>
          <w:szCs w:val="28"/>
          <w:shd w:val="clear" w:color="auto" w:fill="FFFFFF"/>
          <w:lang w:val="vi-VN"/>
        </w:rPr>
        <w:t>p quan tâm</w:t>
      </w:r>
      <w:r w:rsidR="005335A8" w:rsidRPr="005D00EF">
        <w:rPr>
          <w:sz w:val="28"/>
          <w:szCs w:val="28"/>
          <w:shd w:val="clear" w:color="auto" w:fill="FFFFFF"/>
          <w:lang w:val="vi-VN"/>
        </w:rPr>
        <w:t>, chăm sóc</w:t>
      </w:r>
      <w:r w:rsidR="004E0AEA">
        <w:rPr>
          <w:sz w:val="28"/>
          <w:szCs w:val="28"/>
          <w:shd w:val="clear" w:color="auto" w:fill="FFFFFF"/>
          <w:lang w:val="vi-VN"/>
        </w:rPr>
        <w:t>,</w:t>
      </w:r>
      <w:r w:rsidR="005335A8" w:rsidRPr="005D00EF">
        <w:rPr>
          <w:sz w:val="28"/>
          <w:szCs w:val="28"/>
          <w:shd w:val="clear" w:color="auto" w:fill="FFFFFF"/>
          <w:lang w:val="vi-VN"/>
        </w:rPr>
        <w:t xml:space="preserve"> </w:t>
      </w:r>
      <w:r w:rsidR="00AB771F" w:rsidRPr="005D00EF">
        <w:rPr>
          <w:sz w:val="28"/>
          <w:szCs w:val="28"/>
          <w:shd w:val="clear" w:color="auto" w:fill="FFFFFF"/>
          <w:lang w:val="vi-VN"/>
        </w:rPr>
        <w:t>hỗ</w:t>
      </w:r>
      <w:r w:rsidR="005335A8" w:rsidRPr="005D00EF">
        <w:rPr>
          <w:sz w:val="28"/>
          <w:szCs w:val="28"/>
          <w:shd w:val="clear" w:color="auto" w:fill="FFFFFF"/>
          <w:lang w:val="vi-VN"/>
        </w:rPr>
        <w:t xml:space="preserve"> trợ học sinh trong </w:t>
      </w:r>
      <w:r w:rsidR="00AB771F" w:rsidRPr="005D00EF">
        <w:rPr>
          <w:sz w:val="28"/>
          <w:szCs w:val="28"/>
          <w:shd w:val="clear" w:color="auto" w:fill="FFFFFF"/>
          <w:lang w:val="vi-VN"/>
        </w:rPr>
        <w:t>quá trình</w:t>
      </w:r>
      <w:r w:rsidR="005335A8" w:rsidRPr="005D00EF">
        <w:rPr>
          <w:sz w:val="28"/>
          <w:szCs w:val="28"/>
          <w:shd w:val="clear" w:color="auto" w:fill="FFFFFF"/>
          <w:lang w:val="vi-VN"/>
        </w:rPr>
        <w:t xml:space="preserve"> học tập </w:t>
      </w:r>
      <w:r w:rsidR="00634A84">
        <w:rPr>
          <w:sz w:val="28"/>
          <w:szCs w:val="28"/>
          <w:shd w:val="clear" w:color="auto" w:fill="FFFFFF"/>
          <w:lang w:val="vi-VN"/>
        </w:rPr>
        <w:t xml:space="preserve">và tham gia các hoạt động </w:t>
      </w:r>
      <w:r w:rsidR="00676D0B">
        <w:rPr>
          <w:sz w:val="28"/>
          <w:szCs w:val="28"/>
          <w:shd w:val="clear" w:color="auto" w:fill="FFFFFF"/>
          <w:lang w:val="vi-VN"/>
        </w:rPr>
        <w:t>giáo dục</w:t>
      </w:r>
      <w:r w:rsidR="000D5DD6">
        <w:rPr>
          <w:sz w:val="28"/>
          <w:szCs w:val="28"/>
          <w:shd w:val="clear" w:color="auto" w:fill="FFFFFF"/>
          <w:lang w:val="vi-VN"/>
        </w:rPr>
        <w:t>.</w:t>
      </w:r>
    </w:p>
    <w:p w:rsidR="0087183F" w:rsidRDefault="0060234D" w:rsidP="00F56240">
      <w:pPr>
        <w:pStyle w:val="Vnbnnidung0"/>
        <w:tabs>
          <w:tab w:val="left" w:pos="709"/>
        </w:tabs>
        <w:adjustRightInd w:val="0"/>
        <w:snapToGrid w:val="0"/>
        <w:spacing w:after="0" w:line="288" w:lineRule="auto"/>
        <w:ind w:firstLine="0"/>
        <w:jc w:val="both"/>
        <w:rPr>
          <w:b/>
          <w:sz w:val="28"/>
          <w:szCs w:val="28"/>
          <w:shd w:val="clear" w:color="auto" w:fill="FFFFFF"/>
          <w:lang w:val="vi-VN"/>
        </w:rPr>
      </w:pPr>
      <w:r w:rsidRPr="005D00EF">
        <w:rPr>
          <w:sz w:val="28"/>
          <w:szCs w:val="28"/>
          <w:shd w:val="clear" w:color="auto" w:fill="FFFFFF"/>
          <w:lang w:val="vi-VN"/>
        </w:rPr>
        <w:tab/>
      </w:r>
      <w:r w:rsidR="00126A6C">
        <w:rPr>
          <w:sz w:val="28"/>
          <w:szCs w:val="28"/>
          <w:shd w:val="clear" w:color="auto" w:fill="FFFFFF"/>
          <w:lang w:val="vi-VN"/>
        </w:rPr>
        <w:t>T</w:t>
      </w:r>
      <w:r w:rsidR="00676D0B">
        <w:rPr>
          <w:sz w:val="28"/>
          <w:szCs w:val="28"/>
          <w:shd w:val="clear" w:color="auto" w:fill="FFFFFF"/>
          <w:lang w:val="vi-VN"/>
        </w:rPr>
        <w:t>ích cực đóng góp</w:t>
      </w:r>
      <w:r w:rsidR="00C65240">
        <w:rPr>
          <w:sz w:val="28"/>
          <w:szCs w:val="28"/>
          <w:shd w:val="clear" w:color="auto" w:fill="FFFFFF"/>
          <w:lang w:val="vi-VN"/>
        </w:rPr>
        <w:t>,</w:t>
      </w:r>
      <w:r w:rsidR="00126A6C">
        <w:rPr>
          <w:sz w:val="28"/>
          <w:szCs w:val="28"/>
          <w:shd w:val="clear" w:color="auto" w:fill="FFFFFF"/>
          <w:lang w:val="vi-VN"/>
        </w:rPr>
        <w:t xml:space="preserve"> xây dựng nh</w:t>
      </w:r>
      <w:r w:rsidR="00C65240">
        <w:rPr>
          <w:sz w:val="28"/>
          <w:szCs w:val="28"/>
          <w:shd w:val="clear" w:color="auto" w:fill="FFFFFF"/>
          <w:lang w:val="vi-VN"/>
        </w:rPr>
        <w:t xml:space="preserve">à trường </w:t>
      </w:r>
      <w:r w:rsidR="0087183F">
        <w:rPr>
          <w:sz w:val="28"/>
          <w:szCs w:val="28"/>
          <w:shd w:val="clear" w:color="auto" w:fill="FFFFFF"/>
          <w:lang w:val="vi-VN"/>
        </w:rPr>
        <w:t xml:space="preserve">theo hướng </w:t>
      </w:r>
      <w:r w:rsidR="00126A6C">
        <w:rPr>
          <w:sz w:val="28"/>
          <w:szCs w:val="28"/>
          <w:shd w:val="clear" w:color="auto" w:fill="FFFFFF"/>
          <w:lang w:val="vi-VN"/>
        </w:rPr>
        <w:t>ổn đị</w:t>
      </w:r>
      <w:r w:rsidR="0087183F">
        <w:rPr>
          <w:sz w:val="28"/>
          <w:szCs w:val="28"/>
          <w:shd w:val="clear" w:color="auto" w:fill="FFFFFF"/>
          <w:lang w:val="vi-VN"/>
        </w:rPr>
        <w:t xml:space="preserve">nh và </w:t>
      </w:r>
      <w:r w:rsidR="00126A6C">
        <w:rPr>
          <w:sz w:val="28"/>
          <w:szCs w:val="28"/>
          <w:shd w:val="clear" w:color="auto" w:fill="FFFFFF"/>
          <w:lang w:val="vi-VN"/>
        </w:rPr>
        <w:t>phát triển bền vững</w:t>
      </w:r>
      <w:r w:rsidR="00B874BC">
        <w:rPr>
          <w:sz w:val="28"/>
          <w:szCs w:val="28"/>
          <w:shd w:val="clear" w:color="auto" w:fill="FFFFFF"/>
          <w:lang w:val="vi-VN"/>
        </w:rPr>
        <w:t xml:space="preserve">. </w:t>
      </w:r>
      <w:r w:rsidR="000D5DD6">
        <w:rPr>
          <w:sz w:val="28"/>
          <w:szCs w:val="28"/>
          <w:shd w:val="clear" w:color="auto" w:fill="FFFFFF"/>
          <w:lang w:val="vi-VN"/>
        </w:rPr>
        <w:t xml:space="preserve"> </w:t>
      </w:r>
      <w:r w:rsidR="0034146F" w:rsidRPr="005D00EF">
        <w:rPr>
          <w:sz w:val="28"/>
          <w:szCs w:val="28"/>
          <w:shd w:val="clear" w:color="auto" w:fill="FFFFFF"/>
          <w:lang w:val="vi-VN"/>
        </w:rPr>
        <w:tab/>
      </w:r>
      <w:r w:rsidR="0034146F" w:rsidRPr="005D00EF">
        <w:rPr>
          <w:b/>
          <w:sz w:val="28"/>
          <w:szCs w:val="28"/>
          <w:shd w:val="clear" w:color="auto" w:fill="FFFFFF"/>
          <w:lang w:val="vi-VN"/>
        </w:rPr>
        <w:tab/>
      </w:r>
    </w:p>
    <w:p w:rsidR="0034146F" w:rsidRPr="005D00EF" w:rsidRDefault="003F446C" w:rsidP="00F56240">
      <w:pPr>
        <w:pStyle w:val="Vnbnnidung0"/>
        <w:tabs>
          <w:tab w:val="left" w:pos="709"/>
        </w:tabs>
        <w:adjustRightInd w:val="0"/>
        <w:snapToGrid w:val="0"/>
        <w:spacing w:after="0" w:line="288" w:lineRule="auto"/>
        <w:ind w:firstLine="0"/>
        <w:jc w:val="both"/>
        <w:rPr>
          <w:b/>
          <w:sz w:val="28"/>
          <w:szCs w:val="28"/>
          <w:shd w:val="clear" w:color="auto" w:fill="FFFFFF"/>
          <w:lang w:val="vi-VN"/>
        </w:rPr>
      </w:pPr>
      <w:r>
        <w:rPr>
          <w:b/>
          <w:sz w:val="28"/>
          <w:szCs w:val="28"/>
          <w:shd w:val="clear" w:color="auto" w:fill="FFFFFF"/>
          <w:lang w:val="vi-VN"/>
        </w:rPr>
        <w:tab/>
      </w:r>
      <w:r w:rsidR="0034146F" w:rsidRPr="005D00EF">
        <w:rPr>
          <w:b/>
          <w:sz w:val="28"/>
          <w:szCs w:val="28"/>
          <w:shd w:val="clear" w:color="auto" w:fill="FFFFFF"/>
          <w:lang w:val="vi-VN"/>
        </w:rPr>
        <w:t>4. Học sinh</w:t>
      </w:r>
    </w:p>
    <w:p w:rsidR="001D69E3" w:rsidRPr="005D00EF" w:rsidRDefault="0034146F" w:rsidP="00F56240">
      <w:pPr>
        <w:pStyle w:val="Vnbnnidung0"/>
        <w:tabs>
          <w:tab w:val="left" w:pos="709"/>
        </w:tabs>
        <w:adjustRightInd w:val="0"/>
        <w:snapToGrid w:val="0"/>
        <w:spacing w:after="0" w:line="288" w:lineRule="auto"/>
        <w:ind w:firstLine="0"/>
        <w:jc w:val="both"/>
        <w:rPr>
          <w:sz w:val="28"/>
          <w:szCs w:val="28"/>
          <w:shd w:val="clear" w:color="auto" w:fill="FFFFFF"/>
          <w:lang w:val="vi-VN"/>
        </w:rPr>
      </w:pPr>
      <w:r w:rsidRPr="005D00EF">
        <w:rPr>
          <w:b/>
          <w:sz w:val="28"/>
          <w:szCs w:val="28"/>
          <w:shd w:val="clear" w:color="auto" w:fill="FFFFFF"/>
          <w:lang w:val="vi-VN"/>
        </w:rPr>
        <w:tab/>
      </w:r>
      <w:r w:rsidR="001D69E3" w:rsidRPr="005D00EF">
        <w:rPr>
          <w:sz w:val="28"/>
          <w:szCs w:val="28"/>
          <w:shd w:val="clear" w:color="auto" w:fill="FFFFFF"/>
          <w:lang w:val="vi-VN"/>
        </w:rPr>
        <w:t>Thực hiện tốt các yều cầu</w:t>
      </w:r>
      <w:r w:rsidR="003315E8" w:rsidRPr="005D00EF">
        <w:rPr>
          <w:sz w:val="28"/>
          <w:szCs w:val="28"/>
          <w:shd w:val="clear" w:color="auto" w:fill="FFFFFF"/>
          <w:lang w:val="vi-VN"/>
        </w:rPr>
        <w:t xml:space="preserve"> </w:t>
      </w:r>
      <w:r w:rsidR="001D69E3" w:rsidRPr="005D00EF">
        <w:rPr>
          <w:sz w:val="28"/>
          <w:szCs w:val="28"/>
          <w:shd w:val="clear" w:color="auto" w:fill="FFFFFF"/>
          <w:lang w:val="vi-VN"/>
        </w:rPr>
        <w:t xml:space="preserve">về </w:t>
      </w:r>
      <w:r w:rsidR="003315E8" w:rsidRPr="005D00EF">
        <w:rPr>
          <w:sz w:val="28"/>
          <w:szCs w:val="28"/>
          <w:shd w:val="clear" w:color="auto" w:fill="FFFFFF"/>
          <w:lang w:val="vi-VN"/>
        </w:rPr>
        <w:t xml:space="preserve">nề nếp học tập </w:t>
      </w:r>
      <w:r w:rsidR="001D69E3" w:rsidRPr="005D00EF">
        <w:rPr>
          <w:sz w:val="28"/>
          <w:szCs w:val="28"/>
          <w:shd w:val="clear" w:color="auto" w:fill="FFFFFF"/>
          <w:lang w:val="vi-VN"/>
        </w:rPr>
        <w:t>do giáo viên xây dựng.</w:t>
      </w:r>
      <w:r w:rsidR="00E64CBC" w:rsidRPr="005D00EF">
        <w:rPr>
          <w:sz w:val="28"/>
          <w:szCs w:val="28"/>
          <w:shd w:val="clear" w:color="auto" w:fill="FFFFFF"/>
          <w:lang w:val="vi-VN"/>
        </w:rPr>
        <w:t xml:space="preserve"> </w:t>
      </w:r>
      <w:r w:rsidR="004439A9" w:rsidRPr="005D00EF">
        <w:rPr>
          <w:sz w:val="28"/>
          <w:szCs w:val="28"/>
          <w:shd w:val="clear" w:color="auto" w:fill="FFFFFF"/>
          <w:lang w:val="vi-VN"/>
        </w:rPr>
        <w:t>Chủ động, t</w:t>
      </w:r>
      <w:r w:rsidR="001D69E3" w:rsidRPr="005D00EF">
        <w:rPr>
          <w:sz w:val="28"/>
          <w:szCs w:val="28"/>
          <w:shd w:val="clear" w:color="auto" w:fill="FFFFFF"/>
          <w:lang w:val="vi-VN"/>
        </w:rPr>
        <w:t>ích cực tham gia, tương tác với giáo viên trong quá trình học tập</w:t>
      </w:r>
      <w:r w:rsidR="008A351C" w:rsidRPr="005D00EF">
        <w:rPr>
          <w:sz w:val="28"/>
          <w:szCs w:val="28"/>
          <w:shd w:val="clear" w:color="auto" w:fill="FFFFFF"/>
          <w:lang w:val="vi-VN"/>
        </w:rPr>
        <w:t xml:space="preserve">. Hoàn thành các bài tập, thực hành, trải nghiệm </w:t>
      </w:r>
      <w:r w:rsidR="00A935AE">
        <w:rPr>
          <w:sz w:val="28"/>
          <w:szCs w:val="28"/>
          <w:shd w:val="clear" w:color="auto" w:fill="FFFFFF"/>
          <w:lang w:val="vi-VN"/>
        </w:rPr>
        <w:t>khi tham gia học tập trên Internet</w:t>
      </w:r>
      <w:r w:rsidR="00E64CBC" w:rsidRPr="005D00EF">
        <w:rPr>
          <w:sz w:val="28"/>
          <w:szCs w:val="28"/>
          <w:shd w:val="clear" w:color="auto" w:fill="FFFFFF"/>
          <w:lang w:val="vi-VN"/>
        </w:rPr>
        <w:t>.</w:t>
      </w:r>
    </w:p>
    <w:p w:rsidR="005111B1" w:rsidRPr="005D00EF" w:rsidRDefault="005111B1" w:rsidP="00F56240">
      <w:pPr>
        <w:pStyle w:val="Vnbnnidung0"/>
        <w:tabs>
          <w:tab w:val="left" w:pos="709"/>
        </w:tabs>
        <w:adjustRightInd w:val="0"/>
        <w:snapToGrid w:val="0"/>
        <w:spacing w:after="0" w:line="288" w:lineRule="auto"/>
        <w:ind w:firstLine="0"/>
        <w:jc w:val="both"/>
        <w:rPr>
          <w:sz w:val="28"/>
          <w:szCs w:val="28"/>
          <w:shd w:val="clear" w:color="auto" w:fill="FFFFFF"/>
          <w:lang w:val="vi-VN"/>
        </w:rPr>
      </w:pPr>
      <w:r w:rsidRPr="005D00EF">
        <w:rPr>
          <w:sz w:val="28"/>
          <w:szCs w:val="28"/>
          <w:shd w:val="clear" w:color="auto" w:fill="FFFFFF"/>
          <w:lang w:val="vi-VN"/>
        </w:rPr>
        <w:tab/>
        <w:t xml:space="preserve">Tích cực hưởng ứng và tham gia các hoạt động thi đua, hội thi </w:t>
      </w:r>
      <w:r w:rsidR="004439A9" w:rsidRPr="005D00EF">
        <w:rPr>
          <w:sz w:val="28"/>
          <w:szCs w:val="28"/>
          <w:shd w:val="clear" w:color="auto" w:fill="FFFFFF"/>
          <w:lang w:val="vi-VN"/>
        </w:rPr>
        <w:t>do giáo viên và nhà trường tổ chức.</w:t>
      </w:r>
    </w:p>
    <w:p w:rsidR="00DF62BD" w:rsidRPr="005D00EF" w:rsidRDefault="00E64CBC" w:rsidP="00F56240">
      <w:pPr>
        <w:pStyle w:val="Vnbnnidung0"/>
        <w:tabs>
          <w:tab w:val="left" w:pos="709"/>
        </w:tabs>
        <w:adjustRightInd w:val="0"/>
        <w:snapToGrid w:val="0"/>
        <w:spacing w:after="0" w:line="288" w:lineRule="auto"/>
        <w:ind w:firstLine="0"/>
        <w:jc w:val="both"/>
        <w:rPr>
          <w:rFonts w:eastAsia="Calibri"/>
          <w:b/>
          <w:sz w:val="28"/>
          <w:szCs w:val="28"/>
          <w:lang w:val="vi-VN"/>
        </w:rPr>
      </w:pPr>
      <w:r w:rsidRPr="005D00EF">
        <w:rPr>
          <w:sz w:val="28"/>
          <w:szCs w:val="28"/>
          <w:shd w:val="clear" w:color="auto" w:fill="FFFFFF"/>
          <w:lang w:val="vi-VN"/>
        </w:rPr>
        <w:tab/>
      </w:r>
      <w:bookmarkStart w:id="0" w:name="_GoBack"/>
      <w:bookmarkEnd w:id="0"/>
      <w:r w:rsidR="00DF62BD" w:rsidRPr="005D00EF">
        <w:rPr>
          <w:rFonts w:eastAsia="Calibri"/>
          <w:b/>
          <w:sz w:val="28"/>
          <w:szCs w:val="28"/>
          <w:lang w:val="vi-VN"/>
        </w:rPr>
        <w:t>V. KẾT LUẬN</w:t>
      </w:r>
      <w:r w:rsidR="00E86D1B" w:rsidRPr="00F56240">
        <w:rPr>
          <w:rFonts w:eastAsia="Calibri"/>
          <w:b/>
          <w:sz w:val="28"/>
          <w:szCs w:val="28"/>
          <w:lang w:val="vi-VN"/>
        </w:rPr>
        <w:t xml:space="preserve"> </w:t>
      </w:r>
      <w:r w:rsidR="00E86D1B" w:rsidRPr="00F56240">
        <w:rPr>
          <w:rFonts w:eastAsia="Calibri"/>
          <w:sz w:val="28"/>
          <w:szCs w:val="28"/>
          <w:lang w:val="vi-VN"/>
        </w:rPr>
        <w:t>(Hiệu trường trình bày)</w:t>
      </w:r>
      <w:r w:rsidR="00DF62BD" w:rsidRPr="005D00EF">
        <w:rPr>
          <w:rFonts w:eastAsia="Calibri"/>
          <w:sz w:val="28"/>
          <w:szCs w:val="28"/>
          <w:lang w:val="vi-VN"/>
        </w:rPr>
        <w:t xml:space="preserve"> </w:t>
      </w:r>
    </w:p>
    <w:p w:rsidR="0079010C" w:rsidRPr="005D00EF" w:rsidRDefault="0079010C" w:rsidP="00F56240">
      <w:pPr>
        <w:pStyle w:val="NormalWeb"/>
        <w:spacing w:before="0" w:beforeAutospacing="0" w:after="0" w:afterAutospacing="0" w:line="288" w:lineRule="auto"/>
        <w:ind w:firstLine="720"/>
        <w:jc w:val="both"/>
        <w:textAlignment w:val="baseline"/>
        <w:rPr>
          <w:sz w:val="28"/>
          <w:szCs w:val="28"/>
          <w:lang w:val="vi-VN"/>
        </w:rPr>
      </w:pPr>
      <w:r w:rsidRPr="005D00EF">
        <w:rPr>
          <w:sz w:val="28"/>
          <w:szCs w:val="28"/>
          <w:bdr w:val="none" w:sz="0" w:space="0" w:color="auto" w:frame="1"/>
          <w:lang w:val="vi-VN"/>
        </w:rPr>
        <w:t xml:space="preserve">Dạy học qua Internet </w:t>
      </w:r>
      <w:r w:rsidR="00EB0E39" w:rsidRPr="005D00EF">
        <w:rPr>
          <w:sz w:val="28"/>
          <w:szCs w:val="28"/>
          <w:bdr w:val="none" w:sz="0" w:space="0" w:color="auto" w:frame="1"/>
          <w:lang w:val="vi-VN"/>
        </w:rPr>
        <w:t xml:space="preserve">là một hình thức dạy học phù hợp với xu thế hiện nay, đặc biệt trong giai đoạn đất nước </w:t>
      </w:r>
      <w:r w:rsidR="00262B58" w:rsidRPr="005D00EF">
        <w:rPr>
          <w:sz w:val="28"/>
          <w:szCs w:val="28"/>
          <w:bdr w:val="none" w:sz="0" w:space="0" w:color="auto" w:frame="1"/>
          <w:lang w:val="vi-VN"/>
        </w:rPr>
        <w:t>đang</w:t>
      </w:r>
      <w:r w:rsidR="00EB0E39" w:rsidRPr="005D00EF">
        <w:rPr>
          <w:sz w:val="28"/>
          <w:szCs w:val="28"/>
          <w:bdr w:val="none" w:sz="0" w:space="0" w:color="auto" w:frame="1"/>
          <w:lang w:val="vi-VN"/>
        </w:rPr>
        <w:t xml:space="preserve"> ứng phó với dịch bệnh COVI</w:t>
      </w:r>
      <w:r w:rsidR="00461BF4" w:rsidRPr="005D00EF">
        <w:rPr>
          <w:sz w:val="28"/>
          <w:szCs w:val="28"/>
          <w:bdr w:val="none" w:sz="0" w:space="0" w:color="auto" w:frame="1"/>
          <w:lang w:val="vi-VN"/>
        </w:rPr>
        <w:t>D</w:t>
      </w:r>
      <w:r w:rsidR="00EB0E39" w:rsidRPr="005D00EF">
        <w:rPr>
          <w:sz w:val="28"/>
          <w:szCs w:val="28"/>
          <w:bdr w:val="none" w:sz="0" w:space="0" w:color="auto" w:frame="1"/>
          <w:lang w:val="vi-VN"/>
        </w:rPr>
        <w:t>-19</w:t>
      </w:r>
      <w:r w:rsidR="00262B58" w:rsidRPr="005D00EF">
        <w:rPr>
          <w:sz w:val="28"/>
          <w:szCs w:val="28"/>
          <w:bdr w:val="none" w:sz="0" w:space="0" w:color="auto" w:frame="1"/>
          <w:lang w:val="vi-VN"/>
        </w:rPr>
        <w:t xml:space="preserve">. </w:t>
      </w:r>
    </w:p>
    <w:p w:rsidR="0059781B" w:rsidRPr="005D00EF" w:rsidRDefault="00262B58" w:rsidP="00F56240">
      <w:pPr>
        <w:pStyle w:val="Vnbnnidung0"/>
        <w:adjustRightInd w:val="0"/>
        <w:snapToGrid w:val="0"/>
        <w:spacing w:after="0" w:line="288" w:lineRule="auto"/>
        <w:ind w:firstLine="720"/>
        <w:jc w:val="both"/>
        <w:rPr>
          <w:sz w:val="28"/>
          <w:szCs w:val="28"/>
          <w:shd w:val="clear" w:color="auto" w:fill="FFFFFF"/>
          <w:lang w:val="vi-VN"/>
        </w:rPr>
      </w:pPr>
      <w:r w:rsidRPr="005D00EF">
        <w:rPr>
          <w:sz w:val="28"/>
          <w:szCs w:val="28"/>
          <w:shd w:val="clear" w:color="auto" w:fill="FFFFFF"/>
          <w:lang w:val="vi-VN"/>
        </w:rPr>
        <w:lastRenderedPageBreak/>
        <w:t>Để thực hiện</w:t>
      </w:r>
      <w:r w:rsidR="00BD7BCA" w:rsidRPr="005D00EF">
        <w:rPr>
          <w:sz w:val="28"/>
          <w:szCs w:val="28"/>
          <w:shd w:val="clear" w:color="auto" w:fill="FFFFFF"/>
          <w:lang w:val="vi-VN"/>
        </w:rPr>
        <w:t xml:space="preserve"> </w:t>
      </w:r>
      <w:r w:rsidR="008C257E" w:rsidRPr="005D00EF">
        <w:rPr>
          <w:sz w:val="28"/>
          <w:szCs w:val="28"/>
          <w:shd w:val="clear" w:color="auto" w:fill="FFFFFF"/>
          <w:lang w:val="vi-VN"/>
        </w:rPr>
        <w:t xml:space="preserve">hiệu quả </w:t>
      </w:r>
      <w:r w:rsidR="00421452" w:rsidRPr="005D00EF">
        <w:rPr>
          <w:sz w:val="28"/>
          <w:szCs w:val="28"/>
          <w:shd w:val="clear" w:color="auto" w:fill="FFFFFF"/>
          <w:lang w:val="vi-VN"/>
        </w:rPr>
        <w:t xml:space="preserve">dạy </w:t>
      </w:r>
      <w:r w:rsidR="008C257E" w:rsidRPr="005D00EF">
        <w:rPr>
          <w:sz w:val="28"/>
          <w:szCs w:val="28"/>
          <w:shd w:val="clear" w:color="auto" w:fill="FFFFFF"/>
          <w:lang w:val="vi-VN"/>
        </w:rPr>
        <w:t>học trên Internet</w:t>
      </w:r>
      <w:r w:rsidR="00421452" w:rsidRPr="005D00EF">
        <w:rPr>
          <w:sz w:val="28"/>
          <w:szCs w:val="28"/>
          <w:shd w:val="clear" w:color="auto" w:fill="FFFFFF"/>
          <w:lang w:val="vi-VN"/>
        </w:rPr>
        <w:t xml:space="preserve"> cần có sự phối hợp </w:t>
      </w:r>
      <w:r w:rsidR="008C257E" w:rsidRPr="005D00EF">
        <w:rPr>
          <w:sz w:val="28"/>
          <w:szCs w:val="28"/>
          <w:shd w:val="clear" w:color="auto" w:fill="FFFFFF"/>
          <w:lang w:val="vi-VN"/>
        </w:rPr>
        <w:t>đồng bộ giữa nhà trường, giáo viên, học sinh và cha mẹ học sinh. Để hoạt động dạy</w:t>
      </w:r>
      <w:r w:rsidR="00BD7BCA" w:rsidRPr="005D00EF">
        <w:rPr>
          <w:sz w:val="28"/>
          <w:szCs w:val="28"/>
          <w:shd w:val="clear" w:color="auto" w:fill="FFFFFF"/>
          <w:lang w:val="vi-VN"/>
        </w:rPr>
        <w:t xml:space="preserve"> </w:t>
      </w:r>
      <w:r w:rsidR="00412837" w:rsidRPr="005D00EF">
        <w:rPr>
          <w:sz w:val="28"/>
          <w:szCs w:val="28"/>
          <w:shd w:val="clear" w:color="auto" w:fill="FFFFFF"/>
          <w:lang w:val="vi-VN"/>
        </w:rPr>
        <w:t>-</w:t>
      </w:r>
      <w:r w:rsidR="008C257E" w:rsidRPr="005D00EF">
        <w:rPr>
          <w:sz w:val="28"/>
          <w:szCs w:val="28"/>
          <w:shd w:val="clear" w:color="auto" w:fill="FFFFFF"/>
          <w:lang w:val="vi-VN"/>
        </w:rPr>
        <w:t xml:space="preserve"> học th</w:t>
      </w:r>
      <w:r w:rsidR="000D0812" w:rsidRPr="005D00EF">
        <w:rPr>
          <w:sz w:val="28"/>
          <w:szCs w:val="28"/>
          <w:shd w:val="clear" w:color="auto" w:fill="FFFFFF"/>
          <w:lang w:val="vi-VN"/>
        </w:rPr>
        <w:t>ật</w:t>
      </w:r>
      <w:r w:rsidR="008C257E" w:rsidRPr="005D00EF">
        <w:rPr>
          <w:sz w:val="28"/>
          <w:szCs w:val="28"/>
          <w:shd w:val="clear" w:color="auto" w:fill="FFFFFF"/>
          <w:lang w:val="vi-VN"/>
        </w:rPr>
        <w:t xml:space="preserve"> sự </w:t>
      </w:r>
      <w:r w:rsidR="000D0812" w:rsidRPr="005D00EF">
        <w:rPr>
          <w:sz w:val="28"/>
          <w:szCs w:val="28"/>
          <w:shd w:val="clear" w:color="auto" w:fill="FFFFFF"/>
          <w:lang w:val="vi-VN"/>
        </w:rPr>
        <w:t xml:space="preserve">ổn định, </w:t>
      </w:r>
      <w:r w:rsidR="008C257E" w:rsidRPr="005D00EF">
        <w:rPr>
          <w:sz w:val="28"/>
          <w:szCs w:val="28"/>
          <w:shd w:val="clear" w:color="auto" w:fill="FFFFFF"/>
          <w:lang w:val="vi-VN"/>
        </w:rPr>
        <w:t xml:space="preserve">chất lượng, </w:t>
      </w:r>
      <w:r w:rsidR="00151EEA" w:rsidRPr="005D00EF">
        <w:rPr>
          <w:sz w:val="28"/>
          <w:szCs w:val="28"/>
          <w:shd w:val="clear" w:color="auto" w:fill="FFFFFF"/>
          <w:lang w:val="vi-VN"/>
        </w:rPr>
        <w:t xml:space="preserve">đòi hỏi mỗi </w:t>
      </w:r>
      <w:r w:rsidR="008C257E" w:rsidRPr="005D00EF">
        <w:rPr>
          <w:sz w:val="28"/>
          <w:szCs w:val="28"/>
          <w:shd w:val="clear" w:color="auto" w:fill="FFFFFF"/>
          <w:lang w:val="vi-VN"/>
        </w:rPr>
        <w:t>giáo viên và học sinh phải thay đổi, thích nghi và tìm ra các </w:t>
      </w:r>
      <w:r w:rsidR="00412837" w:rsidRPr="005D00EF">
        <w:rPr>
          <w:sz w:val="28"/>
          <w:szCs w:val="28"/>
          <w:shd w:val="clear" w:color="auto" w:fill="FFFFFF"/>
          <w:lang w:val="vi-VN"/>
        </w:rPr>
        <w:t>hình thức tương tác phù hợp, hiệu quả</w:t>
      </w:r>
      <w:r w:rsidR="00BD7BCA" w:rsidRPr="005D00EF">
        <w:rPr>
          <w:sz w:val="28"/>
          <w:szCs w:val="28"/>
          <w:shd w:val="clear" w:color="auto" w:fill="FFFFFF"/>
          <w:lang w:val="vi-VN"/>
        </w:rPr>
        <w:t>, mang lại những giá trị thiết thực</w:t>
      </w:r>
      <w:r w:rsidR="008C257E" w:rsidRPr="005D00EF">
        <w:rPr>
          <w:sz w:val="28"/>
          <w:szCs w:val="28"/>
          <w:shd w:val="clear" w:color="auto" w:fill="FFFFFF"/>
          <w:lang w:val="vi-VN"/>
        </w:rPr>
        <w:t xml:space="preserve"> </w:t>
      </w:r>
      <w:r w:rsidR="00BD7BCA" w:rsidRPr="005D00EF">
        <w:rPr>
          <w:sz w:val="28"/>
          <w:szCs w:val="28"/>
          <w:shd w:val="clear" w:color="auto" w:fill="FFFFFF"/>
          <w:lang w:val="vi-VN"/>
        </w:rPr>
        <w:t>trong</w:t>
      </w:r>
      <w:r w:rsidR="00CD3B54" w:rsidRPr="005D00EF">
        <w:rPr>
          <w:sz w:val="28"/>
          <w:szCs w:val="28"/>
          <w:shd w:val="clear" w:color="auto" w:fill="FFFFFF"/>
          <w:lang w:val="vi-VN"/>
        </w:rPr>
        <w:t xml:space="preserve"> quá trình </w:t>
      </w:r>
      <w:r w:rsidR="00461BF4" w:rsidRPr="005D00EF">
        <w:rPr>
          <w:sz w:val="28"/>
          <w:szCs w:val="28"/>
          <w:shd w:val="clear" w:color="auto" w:fill="FFFFFF"/>
          <w:lang w:val="vi-VN"/>
        </w:rPr>
        <w:t>giảng dạy</w:t>
      </w:r>
      <w:r w:rsidR="0059781B" w:rsidRPr="005D00EF">
        <w:rPr>
          <w:sz w:val="28"/>
          <w:szCs w:val="28"/>
          <w:shd w:val="clear" w:color="auto" w:fill="FFFFFF"/>
          <w:lang w:val="vi-VN"/>
        </w:rPr>
        <w:t>.</w:t>
      </w:r>
    </w:p>
    <w:p w:rsidR="00323316" w:rsidRPr="00BD3B24" w:rsidRDefault="0059781B" w:rsidP="00F56240">
      <w:pPr>
        <w:pStyle w:val="Vnbnnidung0"/>
        <w:adjustRightInd w:val="0"/>
        <w:snapToGrid w:val="0"/>
        <w:spacing w:after="0" w:line="288" w:lineRule="auto"/>
        <w:ind w:firstLine="720"/>
        <w:jc w:val="both"/>
        <w:rPr>
          <w:sz w:val="28"/>
          <w:szCs w:val="28"/>
          <w:shd w:val="clear" w:color="auto" w:fill="FFFFFF"/>
          <w:lang w:val="vi-VN"/>
        </w:rPr>
      </w:pPr>
      <w:r w:rsidRPr="005D00EF">
        <w:rPr>
          <w:sz w:val="28"/>
          <w:szCs w:val="28"/>
          <w:shd w:val="clear" w:color="auto" w:fill="FFFFFF"/>
          <w:lang w:val="vi-VN"/>
        </w:rPr>
        <w:t xml:space="preserve">Thông qua việc tổ chức </w:t>
      </w:r>
      <w:r w:rsidR="00E71751" w:rsidRPr="005D00EF">
        <w:rPr>
          <w:sz w:val="28"/>
          <w:szCs w:val="28"/>
          <w:shd w:val="clear" w:color="auto" w:fill="FFFFFF"/>
          <w:lang w:val="vi-VN"/>
        </w:rPr>
        <w:t xml:space="preserve">các hoạt động giáo dục, thực hiện </w:t>
      </w:r>
      <w:r w:rsidR="00F97E31" w:rsidRPr="005D00EF">
        <w:rPr>
          <w:sz w:val="28"/>
          <w:szCs w:val="28"/>
          <w:shd w:val="clear" w:color="auto" w:fill="FFFFFF"/>
          <w:lang w:val="vi-VN"/>
        </w:rPr>
        <w:t xml:space="preserve">dạy học trên Internet, </w:t>
      </w:r>
      <w:r w:rsidR="00405674" w:rsidRPr="005D00EF">
        <w:rPr>
          <w:sz w:val="28"/>
          <w:szCs w:val="28"/>
          <w:shd w:val="clear" w:color="auto" w:fill="FFFFFF"/>
          <w:lang w:val="vi-VN"/>
        </w:rPr>
        <w:t xml:space="preserve">chúng ta hãy </w:t>
      </w:r>
      <w:r w:rsidR="009745CA" w:rsidRPr="005D00EF">
        <w:rPr>
          <w:sz w:val="28"/>
          <w:szCs w:val="28"/>
          <w:shd w:val="clear" w:color="auto" w:fill="FFFFFF"/>
          <w:lang w:val="vi-VN"/>
        </w:rPr>
        <w:t>cùng chung tay</w:t>
      </w:r>
      <w:r w:rsidR="00DB3257" w:rsidRPr="005D00EF">
        <w:rPr>
          <w:sz w:val="28"/>
          <w:szCs w:val="28"/>
          <w:shd w:val="clear" w:color="auto" w:fill="FFFFFF"/>
          <w:lang w:val="vi-VN"/>
        </w:rPr>
        <w:t xml:space="preserve">, tạo những điều kiện học tập tốt nhất, phù hợp nhất để </w:t>
      </w:r>
      <w:r w:rsidR="00405674" w:rsidRPr="005D00EF">
        <w:rPr>
          <w:sz w:val="28"/>
          <w:szCs w:val="28"/>
          <w:shd w:val="clear" w:color="auto" w:fill="FFFFFF"/>
          <w:lang w:val="vi-VN"/>
        </w:rPr>
        <w:t>học sinh tự khám phá</w:t>
      </w:r>
      <w:r w:rsidR="00237653" w:rsidRPr="005D00EF">
        <w:rPr>
          <w:sz w:val="28"/>
          <w:szCs w:val="28"/>
          <w:shd w:val="clear" w:color="auto" w:fill="FFFFFF"/>
          <w:lang w:val="vi-VN"/>
        </w:rPr>
        <w:t>,</w:t>
      </w:r>
      <w:r w:rsidR="00E42977" w:rsidRPr="005D00EF">
        <w:rPr>
          <w:sz w:val="28"/>
          <w:szCs w:val="28"/>
          <w:shd w:val="clear" w:color="auto" w:fill="FFFFFF"/>
          <w:lang w:val="vi-VN"/>
        </w:rPr>
        <w:t xml:space="preserve"> chiếm lĩnh kiến thức</w:t>
      </w:r>
      <w:r w:rsidR="00B3244E" w:rsidRPr="005D00EF">
        <w:rPr>
          <w:sz w:val="28"/>
          <w:szCs w:val="28"/>
          <w:shd w:val="clear" w:color="auto" w:fill="FFFFFF"/>
          <w:lang w:val="vi-VN"/>
        </w:rPr>
        <w:t>. Từ đó,</w:t>
      </w:r>
      <w:r w:rsidR="00237653" w:rsidRPr="005D00EF">
        <w:rPr>
          <w:sz w:val="28"/>
          <w:szCs w:val="28"/>
          <w:shd w:val="clear" w:color="auto" w:fill="FFFFFF"/>
          <w:lang w:val="vi-VN"/>
        </w:rPr>
        <w:t xml:space="preserve"> giúp các em phát triể</w:t>
      </w:r>
      <w:r w:rsidR="00B3244E" w:rsidRPr="005D00EF">
        <w:rPr>
          <w:sz w:val="28"/>
          <w:szCs w:val="28"/>
          <w:shd w:val="clear" w:color="auto" w:fill="FFFFFF"/>
          <w:lang w:val="vi-VN"/>
        </w:rPr>
        <w:t xml:space="preserve">n </w:t>
      </w:r>
      <w:r w:rsidR="00054DCB">
        <w:rPr>
          <w:sz w:val="28"/>
          <w:szCs w:val="28"/>
          <w:shd w:val="clear" w:color="auto" w:fill="FFFFFF"/>
          <w:lang w:val="vi-VN"/>
        </w:rPr>
        <w:t>hài hòa</w:t>
      </w:r>
      <w:r w:rsidR="00237653" w:rsidRPr="005D00EF">
        <w:rPr>
          <w:sz w:val="28"/>
          <w:szCs w:val="28"/>
          <w:shd w:val="clear" w:color="auto" w:fill="FFFFFF"/>
          <w:lang w:val="vi-VN"/>
        </w:rPr>
        <w:t xml:space="preserve"> năng lực và phẩm chấ</w:t>
      </w:r>
      <w:r w:rsidR="00054DCB">
        <w:rPr>
          <w:sz w:val="28"/>
          <w:szCs w:val="28"/>
          <w:shd w:val="clear" w:color="auto" w:fill="FFFFFF"/>
          <w:lang w:val="vi-VN"/>
        </w:rPr>
        <w:t xml:space="preserve">t  để </w:t>
      </w:r>
      <w:r w:rsidR="00115BB2" w:rsidRPr="005D00EF">
        <w:rPr>
          <w:sz w:val="28"/>
          <w:szCs w:val="28"/>
          <w:shd w:val="clear" w:color="auto" w:fill="FFFFFF"/>
          <w:lang w:val="vi-VN"/>
        </w:rPr>
        <w:t xml:space="preserve">trở </w:t>
      </w:r>
      <w:r w:rsidR="00161991" w:rsidRPr="005D00EF">
        <w:rPr>
          <w:sz w:val="28"/>
          <w:szCs w:val="28"/>
          <w:shd w:val="clear" w:color="auto" w:fill="FFFFFF"/>
          <w:lang w:val="vi-VN"/>
        </w:rPr>
        <w:t>thành</w:t>
      </w:r>
      <w:r w:rsidR="00115BB2" w:rsidRPr="005D00EF">
        <w:rPr>
          <w:sz w:val="28"/>
          <w:szCs w:val="28"/>
          <w:shd w:val="clear" w:color="auto" w:fill="FFFFFF"/>
          <w:lang w:val="vi-VN"/>
        </w:rPr>
        <w:t xml:space="preserve"> những </w:t>
      </w:r>
      <w:r w:rsidR="008C257E" w:rsidRPr="005D00EF">
        <w:rPr>
          <w:sz w:val="28"/>
          <w:szCs w:val="28"/>
          <w:shd w:val="clear" w:color="auto" w:fill="FFFFFF"/>
          <w:lang w:val="vi-VN"/>
        </w:rPr>
        <w:t>công dân toàn cầu</w:t>
      </w:r>
      <w:r w:rsidR="00CD3B54" w:rsidRPr="005D00EF">
        <w:rPr>
          <w:sz w:val="28"/>
          <w:szCs w:val="28"/>
          <w:shd w:val="clear" w:color="auto" w:fill="FFFFFF"/>
          <w:lang w:val="vi-VN"/>
        </w:rPr>
        <w:t xml:space="preserve"> trong tương lai</w:t>
      </w:r>
      <w:r w:rsidR="008C257E" w:rsidRPr="005D00EF">
        <w:rPr>
          <w:sz w:val="28"/>
          <w:szCs w:val="28"/>
          <w:shd w:val="clear" w:color="auto" w:fill="FFFFFF"/>
          <w:lang w:val="vi-VN"/>
        </w:rPr>
        <w:t>.</w:t>
      </w:r>
      <w:r w:rsidR="00DF62BD" w:rsidRPr="005D00EF">
        <w:rPr>
          <w:rFonts w:eastAsia="Calibri"/>
          <w:sz w:val="28"/>
          <w:szCs w:val="28"/>
          <w:lang w:val="vi-VN"/>
        </w:rPr>
        <w:t xml:space="preserve"> </w:t>
      </w:r>
    </w:p>
    <w:p w:rsidR="00323316" w:rsidRDefault="00323316" w:rsidP="00B3244E">
      <w:pPr>
        <w:spacing w:after="0"/>
        <w:ind w:left="4320" w:firstLine="720"/>
        <w:jc w:val="both"/>
        <w:rPr>
          <w:rFonts w:eastAsia="Calibri" w:cs="Times New Roman"/>
          <w:b/>
          <w:sz w:val="28"/>
          <w:szCs w:val="28"/>
          <w:lang w:val="vi-VN"/>
        </w:rPr>
      </w:pPr>
    </w:p>
    <w:p w:rsidR="00B3244E" w:rsidRPr="005D00EF" w:rsidRDefault="00DF62BD" w:rsidP="00323316">
      <w:pPr>
        <w:spacing w:after="0"/>
        <w:ind w:left="4320" w:firstLine="720"/>
        <w:jc w:val="center"/>
        <w:rPr>
          <w:rFonts w:eastAsia="Calibri" w:cs="Times New Roman"/>
          <w:b/>
          <w:sz w:val="28"/>
          <w:szCs w:val="28"/>
          <w:lang w:val="vi-VN"/>
        </w:rPr>
      </w:pPr>
      <w:r w:rsidRPr="005D00EF">
        <w:rPr>
          <w:rFonts w:eastAsia="Calibri" w:cs="Times New Roman"/>
          <w:b/>
          <w:sz w:val="28"/>
          <w:szCs w:val="28"/>
          <w:lang w:val="vi-VN"/>
        </w:rPr>
        <w:t xml:space="preserve">Tháng </w:t>
      </w:r>
      <w:r w:rsidR="00D36A35" w:rsidRPr="005D00EF">
        <w:rPr>
          <w:rFonts w:eastAsia="Calibri" w:cs="Times New Roman"/>
          <w:b/>
          <w:sz w:val="28"/>
          <w:szCs w:val="28"/>
          <w:lang w:val="vi-VN"/>
        </w:rPr>
        <w:t>02</w:t>
      </w:r>
      <w:r w:rsidRPr="005D00EF">
        <w:rPr>
          <w:rFonts w:eastAsia="Calibri" w:cs="Times New Roman"/>
          <w:b/>
          <w:sz w:val="28"/>
          <w:szCs w:val="28"/>
          <w:lang w:val="vi-VN"/>
        </w:rPr>
        <w:t>/202</w:t>
      </w:r>
      <w:r w:rsidR="00D36A35" w:rsidRPr="005D00EF">
        <w:rPr>
          <w:rFonts w:eastAsia="Calibri" w:cs="Times New Roman"/>
          <w:b/>
          <w:sz w:val="28"/>
          <w:szCs w:val="28"/>
          <w:lang w:val="vi-VN"/>
        </w:rPr>
        <w:t>2</w:t>
      </w:r>
    </w:p>
    <w:p w:rsidR="00323316" w:rsidRPr="005D00EF" w:rsidRDefault="00DF62BD" w:rsidP="00323316">
      <w:pPr>
        <w:spacing w:after="0"/>
        <w:ind w:left="4320"/>
        <w:rPr>
          <w:rFonts w:eastAsia="Calibri" w:cs="Times New Roman"/>
          <w:b/>
          <w:sz w:val="28"/>
          <w:szCs w:val="28"/>
          <w:lang w:val="vi-VN"/>
        </w:rPr>
      </w:pPr>
      <w:r w:rsidRPr="005D00EF">
        <w:rPr>
          <w:rFonts w:eastAsia="Calibri" w:cs="Times New Roman"/>
          <w:b/>
          <w:sz w:val="28"/>
          <w:szCs w:val="28"/>
          <w:lang w:val="vi-VN"/>
        </w:rPr>
        <w:t xml:space="preserve">Trường Tiểu học Lê Lai quận </w:t>
      </w:r>
      <w:r w:rsidR="00323316" w:rsidRPr="005D00EF">
        <w:rPr>
          <w:rFonts w:eastAsia="Calibri" w:cs="Times New Roman"/>
          <w:b/>
          <w:sz w:val="28"/>
          <w:szCs w:val="28"/>
          <w:lang w:val="vi-VN"/>
        </w:rPr>
        <w:t>Tân Phú</w:t>
      </w:r>
    </w:p>
    <w:p w:rsidR="00DF62BD" w:rsidRPr="005D00EF" w:rsidRDefault="00DF62BD" w:rsidP="00323316">
      <w:pPr>
        <w:spacing w:after="0"/>
        <w:ind w:left="4320" w:firstLine="720"/>
        <w:rPr>
          <w:rFonts w:eastAsia="Calibri" w:cs="Times New Roman"/>
          <w:b/>
          <w:sz w:val="28"/>
          <w:szCs w:val="28"/>
          <w:lang w:val="vi-VN"/>
        </w:rPr>
      </w:pPr>
    </w:p>
    <w:p w:rsidR="001A667F" w:rsidRPr="005D00EF" w:rsidRDefault="001A667F" w:rsidP="001A667F">
      <w:pPr>
        <w:widowControl w:val="0"/>
        <w:tabs>
          <w:tab w:val="left" w:pos="720"/>
        </w:tabs>
        <w:spacing w:after="320" w:line="240" w:lineRule="auto"/>
        <w:ind w:right="360"/>
        <w:jc w:val="both"/>
        <w:rPr>
          <w:rFonts w:eastAsia="Times New Roman" w:cs="Times New Roman"/>
          <w:sz w:val="28"/>
          <w:szCs w:val="28"/>
          <w:lang w:val="vi-VN"/>
        </w:rPr>
      </w:pPr>
    </w:p>
    <w:p w:rsidR="001A667F" w:rsidRPr="005D00EF" w:rsidRDefault="001A667F" w:rsidP="001A667F">
      <w:pPr>
        <w:widowControl w:val="0"/>
        <w:tabs>
          <w:tab w:val="left" w:pos="720"/>
        </w:tabs>
        <w:spacing w:after="320" w:line="240" w:lineRule="auto"/>
        <w:ind w:right="360"/>
        <w:jc w:val="both"/>
        <w:rPr>
          <w:rFonts w:eastAsia="Times New Roman" w:cs="Times New Roman"/>
          <w:sz w:val="28"/>
          <w:szCs w:val="28"/>
          <w:lang w:val="vi-VN"/>
        </w:rPr>
      </w:pPr>
    </w:p>
    <w:p w:rsidR="001A667F" w:rsidRPr="005D00EF" w:rsidRDefault="001A667F" w:rsidP="001A667F">
      <w:pPr>
        <w:widowControl w:val="0"/>
        <w:tabs>
          <w:tab w:val="left" w:pos="720"/>
        </w:tabs>
        <w:spacing w:after="320" w:line="240" w:lineRule="auto"/>
        <w:ind w:right="360"/>
        <w:jc w:val="both"/>
        <w:rPr>
          <w:rFonts w:eastAsia="Times New Roman" w:cs="Times New Roman"/>
          <w:sz w:val="28"/>
          <w:szCs w:val="28"/>
          <w:lang w:val="vi-VN"/>
        </w:rPr>
      </w:pPr>
    </w:p>
    <w:p w:rsidR="001A667F" w:rsidRPr="005D00EF" w:rsidRDefault="001A667F" w:rsidP="001A667F">
      <w:pPr>
        <w:widowControl w:val="0"/>
        <w:tabs>
          <w:tab w:val="left" w:pos="720"/>
        </w:tabs>
        <w:spacing w:after="320" w:line="240" w:lineRule="auto"/>
        <w:ind w:right="360"/>
        <w:jc w:val="both"/>
        <w:rPr>
          <w:rFonts w:eastAsia="Times New Roman" w:cs="Times New Roman"/>
          <w:sz w:val="28"/>
          <w:szCs w:val="28"/>
          <w:lang w:val="vi-VN"/>
        </w:rPr>
      </w:pPr>
    </w:p>
    <w:p w:rsidR="001A667F" w:rsidRPr="005D00EF" w:rsidRDefault="001A667F" w:rsidP="001A667F">
      <w:pPr>
        <w:widowControl w:val="0"/>
        <w:tabs>
          <w:tab w:val="left" w:pos="720"/>
        </w:tabs>
        <w:spacing w:after="320" w:line="240" w:lineRule="auto"/>
        <w:ind w:right="360"/>
        <w:jc w:val="both"/>
        <w:rPr>
          <w:rFonts w:eastAsia="Times New Roman" w:cs="Times New Roman"/>
          <w:sz w:val="28"/>
          <w:szCs w:val="28"/>
          <w:lang w:val="vi-VN"/>
        </w:rPr>
      </w:pPr>
    </w:p>
    <w:p w:rsidR="001A667F" w:rsidRPr="005D00EF" w:rsidRDefault="001A667F" w:rsidP="001A667F">
      <w:pPr>
        <w:widowControl w:val="0"/>
        <w:tabs>
          <w:tab w:val="left" w:pos="720"/>
        </w:tabs>
        <w:spacing w:after="320" w:line="240" w:lineRule="auto"/>
        <w:ind w:right="360"/>
        <w:jc w:val="both"/>
        <w:rPr>
          <w:rFonts w:eastAsia="Times New Roman" w:cs="Times New Roman"/>
          <w:sz w:val="28"/>
          <w:szCs w:val="28"/>
          <w:lang w:val="vi-VN"/>
        </w:rPr>
      </w:pPr>
    </w:p>
    <w:p w:rsidR="001A667F" w:rsidRPr="005D00EF" w:rsidRDefault="001A667F" w:rsidP="001A667F">
      <w:pPr>
        <w:widowControl w:val="0"/>
        <w:tabs>
          <w:tab w:val="left" w:pos="720"/>
        </w:tabs>
        <w:spacing w:after="320" w:line="240" w:lineRule="auto"/>
        <w:ind w:right="360"/>
        <w:jc w:val="both"/>
        <w:rPr>
          <w:rFonts w:eastAsia="Times New Roman" w:cs="Times New Roman"/>
          <w:sz w:val="28"/>
          <w:szCs w:val="28"/>
          <w:lang w:val="vi-VN"/>
        </w:rPr>
      </w:pPr>
    </w:p>
    <w:p w:rsidR="001A667F" w:rsidRPr="005D00EF" w:rsidRDefault="001A667F" w:rsidP="001A667F">
      <w:pPr>
        <w:widowControl w:val="0"/>
        <w:tabs>
          <w:tab w:val="left" w:pos="720"/>
        </w:tabs>
        <w:spacing w:after="320" w:line="240" w:lineRule="auto"/>
        <w:ind w:right="360"/>
        <w:jc w:val="both"/>
        <w:rPr>
          <w:rFonts w:eastAsia="Times New Roman" w:cs="Times New Roman"/>
          <w:sz w:val="28"/>
          <w:szCs w:val="28"/>
          <w:lang w:val="vi-VN"/>
        </w:rPr>
      </w:pPr>
    </w:p>
    <w:p w:rsidR="001A667F" w:rsidRPr="005D00EF" w:rsidRDefault="001A667F" w:rsidP="001A667F">
      <w:pPr>
        <w:widowControl w:val="0"/>
        <w:tabs>
          <w:tab w:val="left" w:pos="720"/>
        </w:tabs>
        <w:spacing w:after="320" w:line="240" w:lineRule="auto"/>
        <w:ind w:right="360"/>
        <w:jc w:val="both"/>
        <w:rPr>
          <w:rFonts w:eastAsia="Times New Roman" w:cs="Times New Roman"/>
          <w:sz w:val="28"/>
          <w:szCs w:val="28"/>
          <w:lang w:val="vi-VN"/>
        </w:rPr>
      </w:pPr>
    </w:p>
    <w:p w:rsidR="001A667F" w:rsidRPr="005D00EF" w:rsidRDefault="001A667F" w:rsidP="001A667F">
      <w:pPr>
        <w:widowControl w:val="0"/>
        <w:tabs>
          <w:tab w:val="left" w:pos="720"/>
        </w:tabs>
        <w:spacing w:after="320" w:line="240" w:lineRule="auto"/>
        <w:ind w:right="360"/>
        <w:jc w:val="both"/>
        <w:rPr>
          <w:rFonts w:eastAsia="Times New Roman" w:cs="Times New Roman"/>
          <w:bCs/>
          <w:sz w:val="28"/>
          <w:szCs w:val="28"/>
          <w:lang w:val="vi-VN" w:eastAsia="vi-VN" w:bidi="vi-VN"/>
        </w:rPr>
      </w:pPr>
      <w:r w:rsidRPr="005D00EF">
        <w:rPr>
          <w:rFonts w:eastAsia="Times New Roman" w:cs="Times New Roman"/>
          <w:sz w:val="28"/>
          <w:szCs w:val="28"/>
          <w:lang w:val="vi-VN"/>
        </w:rPr>
        <w:t>(</w:t>
      </w:r>
      <w:r w:rsidRPr="005D00EF">
        <w:rPr>
          <w:rFonts w:eastAsia="Times New Roman" w:cs="Times New Roman"/>
          <w:bCs/>
          <w:sz w:val="28"/>
          <w:szCs w:val="28"/>
          <w:lang w:val="vi-VN" w:eastAsia="vi-VN" w:bidi="vi-VN"/>
        </w:rPr>
        <w:t>Kế hoạch số 150/KH-LL ngày</w:t>
      </w:r>
      <w:r w:rsidRPr="005D00EF">
        <w:rPr>
          <w:rFonts w:eastAsia="Times New Roman" w:cs="Times New Roman"/>
          <w:sz w:val="28"/>
          <w:szCs w:val="28"/>
          <w:lang w:val="vi-VN" w:eastAsia="vi-VN" w:bidi="vi-VN"/>
        </w:rPr>
        <w:t xml:space="preserve"> </w:t>
      </w:r>
      <w:r w:rsidRPr="005D00EF">
        <w:rPr>
          <w:rFonts w:eastAsia="Times New Roman" w:cs="Times New Roman"/>
          <w:iCs/>
          <w:sz w:val="28"/>
          <w:szCs w:val="28"/>
          <w:lang w:val="vi-VN" w:eastAsia="vi-VN" w:bidi="vi-VN"/>
        </w:rPr>
        <w:t>22 tháng 9 năm 2021 của Trường Tiểu học Lê Lai</w:t>
      </w:r>
      <w:r w:rsidRPr="005D00EF">
        <w:rPr>
          <w:rFonts w:eastAsia="Times New Roman" w:cs="Times New Roman"/>
          <w:sz w:val="28"/>
          <w:szCs w:val="28"/>
          <w:lang w:val="vi-VN" w:eastAsia="vi-VN" w:bidi="vi-VN"/>
        </w:rPr>
        <w:t xml:space="preserve"> </w:t>
      </w:r>
      <w:r w:rsidRPr="005D00EF">
        <w:rPr>
          <w:rFonts w:eastAsia="Times New Roman" w:cs="Times New Roman"/>
          <w:bCs/>
          <w:sz w:val="28"/>
          <w:szCs w:val="28"/>
          <w:lang w:val="vi-VN" w:eastAsia="vi-VN" w:bidi="vi-VN"/>
        </w:rPr>
        <w:t>Về Kế hoạch tổ chức Tập huấn “Khai thác, sử dụng hệ thống</w:t>
      </w:r>
      <w:r w:rsidRPr="005D00EF">
        <w:rPr>
          <w:rFonts w:eastAsia="Times New Roman" w:cs="Times New Roman"/>
          <w:sz w:val="28"/>
          <w:szCs w:val="28"/>
          <w:lang w:val="vi-VN" w:eastAsia="vi-VN" w:bidi="vi-VN"/>
        </w:rPr>
        <w:t xml:space="preserve"> </w:t>
      </w:r>
      <w:r w:rsidRPr="005D00EF">
        <w:rPr>
          <w:rFonts w:eastAsia="Times New Roman" w:cs="Times New Roman"/>
          <w:bCs/>
          <w:sz w:val="28"/>
          <w:szCs w:val="28"/>
          <w:lang w:val="vi-VN" w:eastAsia="vi-VN" w:bidi="vi-VN"/>
        </w:rPr>
        <w:t>học và kiểm tra trực tuyến V-Study”</w:t>
      </w:r>
      <w:bookmarkStart w:id="1" w:name="bookmark1"/>
      <w:bookmarkStart w:id="2" w:name="bookmark0"/>
      <w:r w:rsidRPr="005D00EF">
        <w:rPr>
          <w:rFonts w:eastAsia="Times New Roman" w:cs="Times New Roman"/>
          <w:sz w:val="28"/>
          <w:szCs w:val="28"/>
          <w:lang w:val="vi-VN" w:eastAsia="vi-VN" w:bidi="vi-VN"/>
        </w:rPr>
        <w:t>, n</w:t>
      </w:r>
      <w:r w:rsidRPr="005D00EF">
        <w:rPr>
          <w:rFonts w:eastAsia="Times New Roman" w:cs="Times New Roman"/>
          <w:bCs/>
          <w:sz w:val="28"/>
          <w:szCs w:val="28"/>
          <w:lang w:val="vi-VN" w:eastAsia="vi-VN" w:bidi="vi-VN"/>
        </w:rPr>
        <w:t>ăm học 2021-2022</w:t>
      </w:r>
      <w:bookmarkEnd w:id="1"/>
      <w:bookmarkEnd w:id="2"/>
      <w:r w:rsidRPr="005D00EF">
        <w:rPr>
          <w:rFonts w:eastAsia="Times New Roman" w:cs="Times New Roman"/>
          <w:bCs/>
          <w:sz w:val="28"/>
          <w:szCs w:val="28"/>
          <w:lang w:val="vi-VN" w:eastAsia="vi-VN" w:bidi="vi-VN"/>
        </w:rPr>
        <w:t>.</w:t>
      </w:r>
    </w:p>
    <w:p w:rsidR="003444BF" w:rsidRPr="005D00EF" w:rsidRDefault="003444BF" w:rsidP="00D16BB0">
      <w:pPr>
        <w:jc w:val="both"/>
        <w:rPr>
          <w:lang w:val="vi-VN"/>
        </w:rPr>
      </w:pPr>
    </w:p>
    <w:sectPr w:rsidR="003444BF" w:rsidRPr="005D00EF" w:rsidSect="00F56240">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B1F" w:rsidRDefault="007E2B1F">
      <w:pPr>
        <w:spacing w:after="0" w:line="240" w:lineRule="auto"/>
      </w:pPr>
      <w:r>
        <w:separator/>
      </w:r>
    </w:p>
  </w:endnote>
  <w:endnote w:type="continuationSeparator" w:id="0">
    <w:p w:rsidR="007E2B1F" w:rsidRDefault="007E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B1F" w:rsidRDefault="007E2B1F">
      <w:pPr>
        <w:spacing w:after="0" w:line="240" w:lineRule="auto"/>
      </w:pPr>
      <w:r>
        <w:separator/>
      </w:r>
    </w:p>
  </w:footnote>
  <w:footnote w:type="continuationSeparator" w:id="0">
    <w:p w:rsidR="007E2B1F" w:rsidRDefault="007E2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031967"/>
      <w:docPartObj>
        <w:docPartGallery w:val="Page Numbers (Top of Page)"/>
        <w:docPartUnique/>
      </w:docPartObj>
    </w:sdtPr>
    <w:sdtEndPr>
      <w:rPr>
        <w:noProof/>
      </w:rPr>
    </w:sdtEndPr>
    <w:sdtContent>
      <w:p w:rsidR="00F56240" w:rsidRDefault="00F56240">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rsidR="00F56240" w:rsidRDefault="00F562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singleLevel"/>
    <w:tmpl w:val="CF092B84"/>
    <w:lvl w:ilvl="0">
      <w:start w:val="1"/>
      <w:numFmt w:val="bullet"/>
      <w:lvlText w:val="-"/>
      <w:lvlJc w:val="left"/>
      <w:rPr>
        <w:rFonts w:ascii="Times New Roman" w:eastAsia="Times New Roman" w:hAnsi="Times New Roman" w:cs="Times New Roman"/>
        <w:b w:val="0"/>
        <w:bCs w:val="0"/>
        <w:i w:val="0"/>
        <w:iCs w:val="0"/>
        <w:smallCaps w:val="0"/>
        <w:strike w:val="0"/>
        <w:color w:val="11111D"/>
        <w:spacing w:val="0"/>
        <w:w w:val="100"/>
        <w:position w:val="0"/>
        <w:sz w:val="22"/>
        <w:szCs w:val="22"/>
        <w:u w:val="none"/>
        <w:shd w:val="clear" w:color="auto" w:fill="auto"/>
        <w:lang w:val="vi-VN" w:eastAsia="vi-VN" w:bidi="vi-VN"/>
      </w:rPr>
    </w:lvl>
  </w:abstractNum>
  <w:abstractNum w:abstractNumId="1">
    <w:nsid w:val="411B6754"/>
    <w:multiLevelType w:val="hybridMultilevel"/>
    <w:tmpl w:val="2BD4B0EE"/>
    <w:lvl w:ilvl="0" w:tplc="CDF6CE98">
      <w:start w:val="4"/>
      <w:numFmt w:val="bullet"/>
      <w:lvlText w:val="-"/>
      <w:lvlJc w:val="left"/>
      <w:pPr>
        <w:ind w:left="1080" w:hanging="360"/>
      </w:pPr>
      <w:rPr>
        <w:rFonts w:ascii="Times New Roman" w:eastAsiaTheme="minorHAnsi" w:hAnsi="Times New Roman" w:cs="Times New Roman" w:hint="default"/>
        <w:color w:val="000000"/>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AD94979"/>
    <w:multiLevelType w:val="hybridMultilevel"/>
    <w:tmpl w:val="4D48123C"/>
    <w:lvl w:ilvl="0" w:tplc="D16E23C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BD"/>
    <w:rsid w:val="00004B51"/>
    <w:rsid w:val="000148AB"/>
    <w:rsid w:val="0001592D"/>
    <w:rsid w:val="00016E1A"/>
    <w:rsid w:val="00037D65"/>
    <w:rsid w:val="00054DCB"/>
    <w:rsid w:val="000768D7"/>
    <w:rsid w:val="00080B56"/>
    <w:rsid w:val="00082F89"/>
    <w:rsid w:val="00085128"/>
    <w:rsid w:val="00091199"/>
    <w:rsid w:val="0009791F"/>
    <w:rsid w:val="000C4A9E"/>
    <w:rsid w:val="000C53DC"/>
    <w:rsid w:val="000D0812"/>
    <w:rsid w:val="000D0E7D"/>
    <w:rsid w:val="000D5DD6"/>
    <w:rsid w:val="000E3CAD"/>
    <w:rsid w:val="000F086A"/>
    <w:rsid w:val="000F0BAB"/>
    <w:rsid w:val="000F0E28"/>
    <w:rsid w:val="000F1C39"/>
    <w:rsid w:val="000F78E0"/>
    <w:rsid w:val="0010492C"/>
    <w:rsid w:val="00106A15"/>
    <w:rsid w:val="00115BB2"/>
    <w:rsid w:val="00124C91"/>
    <w:rsid w:val="00126A6C"/>
    <w:rsid w:val="001325A8"/>
    <w:rsid w:val="00140987"/>
    <w:rsid w:val="00151EC0"/>
    <w:rsid w:val="00151EEA"/>
    <w:rsid w:val="0015400A"/>
    <w:rsid w:val="001565AD"/>
    <w:rsid w:val="00161991"/>
    <w:rsid w:val="001626E6"/>
    <w:rsid w:val="001923B6"/>
    <w:rsid w:val="001A667F"/>
    <w:rsid w:val="001C20CD"/>
    <w:rsid w:val="001D69E3"/>
    <w:rsid w:val="001D7949"/>
    <w:rsid w:val="001E5827"/>
    <w:rsid w:val="001E5EA5"/>
    <w:rsid w:val="001E72B1"/>
    <w:rsid w:val="001F77E5"/>
    <w:rsid w:val="00220700"/>
    <w:rsid w:val="00233EE2"/>
    <w:rsid w:val="00237653"/>
    <w:rsid w:val="00237A14"/>
    <w:rsid w:val="00242894"/>
    <w:rsid w:val="00243F95"/>
    <w:rsid w:val="00245262"/>
    <w:rsid w:val="0024536D"/>
    <w:rsid w:val="00245D6E"/>
    <w:rsid w:val="00247C51"/>
    <w:rsid w:val="00250BA1"/>
    <w:rsid w:val="002521A9"/>
    <w:rsid w:val="00262B58"/>
    <w:rsid w:val="00263C82"/>
    <w:rsid w:val="0026432F"/>
    <w:rsid w:val="0027466E"/>
    <w:rsid w:val="00283F4E"/>
    <w:rsid w:val="0028731B"/>
    <w:rsid w:val="0029231E"/>
    <w:rsid w:val="0029527F"/>
    <w:rsid w:val="002A2CA3"/>
    <w:rsid w:val="002B0798"/>
    <w:rsid w:val="002B2374"/>
    <w:rsid w:val="002B27AD"/>
    <w:rsid w:val="002B65C2"/>
    <w:rsid w:val="002C15BB"/>
    <w:rsid w:val="002C5157"/>
    <w:rsid w:val="002C54AA"/>
    <w:rsid w:val="002D46F1"/>
    <w:rsid w:val="002E113E"/>
    <w:rsid w:val="002E3B56"/>
    <w:rsid w:val="002E6706"/>
    <w:rsid w:val="002F757F"/>
    <w:rsid w:val="003032AF"/>
    <w:rsid w:val="00313A20"/>
    <w:rsid w:val="00323316"/>
    <w:rsid w:val="003315E8"/>
    <w:rsid w:val="0034146F"/>
    <w:rsid w:val="003444BF"/>
    <w:rsid w:val="003514CE"/>
    <w:rsid w:val="0035618C"/>
    <w:rsid w:val="0035791E"/>
    <w:rsid w:val="0036269B"/>
    <w:rsid w:val="003744CC"/>
    <w:rsid w:val="0038659C"/>
    <w:rsid w:val="00395269"/>
    <w:rsid w:val="00396A67"/>
    <w:rsid w:val="003A073F"/>
    <w:rsid w:val="003A3631"/>
    <w:rsid w:val="003C2DF9"/>
    <w:rsid w:val="003C48F0"/>
    <w:rsid w:val="003C62DC"/>
    <w:rsid w:val="003C76CE"/>
    <w:rsid w:val="003D68DB"/>
    <w:rsid w:val="003D7FAF"/>
    <w:rsid w:val="003E19FA"/>
    <w:rsid w:val="003E359A"/>
    <w:rsid w:val="003E60DC"/>
    <w:rsid w:val="003F446C"/>
    <w:rsid w:val="00400D0F"/>
    <w:rsid w:val="004044D8"/>
    <w:rsid w:val="00405674"/>
    <w:rsid w:val="00406B2A"/>
    <w:rsid w:val="00412837"/>
    <w:rsid w:val="00413E74"/>
    <w:rsid w:val="00421452"/>
    <w:rsid w:val="004217A6"/>
    <w:rsid w:val="00423170"/>
    <w:rsid w:val="0042566B"/>
    <w:rsid w:val="004439A9"/>
    <w:rsid w:val="00461BF4"/>
    <w:rsid w:val="00467F4D"/>
    <w:rsid w:val="00485F10"/>
    <w:rsid w:val="004A676A"/>
    <w:rsid w:val="004B1634"/>
    <w:rsid w:val="004C4E0C"/>
    <w:rsid w:val="004D535D"/>
    <w:rsid w:val="004E0AEA"/>
    <w:rsid w:val="004E2486"/>
    <w:rsid w:val="004E44B7"/>
    <w:rsid w:val="004E7741"/>
    <w:rsid w:val="004F0ECA"/>
    <w:rsid w:val="004F3EE1"/>
    <w:rsid w:val="004F4E8F"/>
    <w:rsid w:val="004F61C5"/>
    <w:rsid w:val="004F69FF"/>
    <w:rsid w:val="00501A78"/>
    <w:rsid w:val="00504672"/>
    <w:rsid w:val="00506D65"/>
    <w:rsid w:val="0051029B"/>
    <w:rsid w:val="005111B1"/>
    <w:rsid w:val="00511850"/>
    <w:rsid w:val="005131F5"/>
    <w:rsid w:val="00514123"/>
    <w:rsid w:val="00515616"/>
    <w:rsid w:val="00522852"/>
    <w:rsid w:val="005251CF"/>
    <w:rsid w:val="00525E30"/>
    <w:rsid w:val="005335A8"/>
    <w:rsid w:val="00534530"/>
    <w:rsid w:val="00542253"/>
    <w:rsid w:val="0056673F"/>
    <w:rsid w:val="00572E2E"/>
    <w:rsid w:val="005814B8"/>
    <w:rsid w:val="0059497B"/>
    <w:rsid w:val="0059781B"/>
    <w:rsid w:val="005A3579"/>
    <w:rsid w:val="005B5B52"/>
    <w:rsid w:val="005C60A8"/>
    <w:rsid w:val="005D00EF"/>
    <w:rsid w:val="005D0812"/>
    <w:rsid w:val="005D0A54"/>
    <w:rsid w:val="005D7056"/>
    <w:rsid w:val="005E3783"/>
    <w:rsid w:val="005F675C"/>
    <w:rsid w:val="00601D98"/>
    <w:rsid w:val="0060234D"/>
    <w:rsid w:val="00610564"/>
    <w:rsid w:val="00610E50"/>
    <w:rsid w:val="00634167"/>
    <w:rsid w:val="00634A84"/>
    <w:rsid w:val="00647D71"/>
    <w:rsid w:val="00650139"/>
    <w:rsid w:val="00651557"/>
    <w:rsid w:val="00651EC8"/>
    <w:rsid w:val="00670756"/>
    <w:rsid w:val="00676D0B"/>
    <w:rsid w:val="006842CD"/>
    <w:rsid w:val="00691240"/>
    <w:rsid w:val="00691361"/>
    <w:rsid w:val="00693193"/>
    <w:rsid w:val="0069569C"/>
    <w:rsid w:val="00696C58"/>
    <w:rsid w:val="006A281A"/>
    <w:rsid w:val="006A2C67"/>
    <w:rsid w:val="006A328A"/>
    <w:rsid w:val="006A401A"/>
    <w:rsid w:val="006D23E5"/>
    <w:rsid w:val="006E3061"/>
    <w:rsid w:val="006F1810"/>
    <w:rsid w:val="006F21A2"/>
    <w:rsid w:val="006F6A31"/>
    <w:rsid w:val="00713073"/>
    <w:rsid w:val="00722ECC"/>
    <w:rsid w:val="00732894"/>
    <w:rsid w:val="00732FF2"/>
    <w:rsid w:val="00740439"/>
    <w:rsid w:val="007512F0"/>
    <w:rsid w:val="00753482"/>
    <w:rsid w:val="007661BB"/>
    <w:rsid w:val="007669E8"/>
    <w:rsid w:val="00773770"/>
    <w:rsid w:val="007749C3"/>
    <w:rsid w:val="00776343"/>
    <w:rsid w:val="0077755F"/>
    <w:rsid w:val="00783236"/>
    <w:rsid w:val="0079010C"/>
    <w:rsid w:val="007968BF"/>
    <w:rsid w:val="00796CA4"/>
    <w:rsid w:val="007A30F4"/>
    <w:rsid w:val="007D6625"/>
    <w:rsid w:val="007E2B1F"/>
    <w:rsid w:val="007E466B"/>
    <w:rsid w:val="007F6762"/>
    <w:rsid w:val="007F73A9"/>
    <w:rsid w:val="00805D51"/>
    <w:rsid w:val="00812E99"/>
    <w:rsid w:val="00816692"/>
    <w:rsid w:val="00820FD6"/>
    <w:rsid w:val="00824341"/>
    <w:rsid w:val="00824E08"/>
    <w:rsid w:val="00825545"/>
    <w:rsid w:val="008340A4"/>
    <w:rsid w:val="008377E3"/>
    <w:rsid w:val="00840DF3"/>
    <w:rsid w:val="00847957"/>
    <w:rsid w:val="00851ED4"/>
    <w:rsid w:val="00853060"/>
    <w:rsid w:val="0087183F"/>
    <w:rsid w:val="008824DE"/>
    <w:rsid w:val="0089252C"/>
    <w:rsid w:val="00893128"/>
    <w:rsid w:val="00894EAB"/>
    <w:rsid w:val="00896B41"/>
    <w:rsid w:val="008A351C"/>
    <w:rsid w:val="008B2BFD"/>
    <w:rsid w:val="008B4C44"/>
    <w:rsid w:val="008B5276"/>
    <w:rsid w:val="008B6DB9"/>
    <w:rsid w:val="008B7059"/>
    <w:rsid w:val="008C257E"/>
    <w:rsid w:val="008E3B15"/>
    <w:rsid w:val="008E796B"/>
    <w:rsid w:val="008F4E57"/>
    <w:rsid w:val="008F58BD"/>
    <w:rsid w:val="00913B26"/>
    <w:rsid w:val="009246E4"/>
    <w:rsid w:val="0092592B"/>
    <w:rsid w:val="00931FC1"/>
    <w:rsid w:val="0095246E"/>
    <w:rsid w:val="00954630"/>
    <w:rsid w:val="009649E6"/>
    <w:rsid w:val="00972D06"/>
    <w:rsid w:val="009745CA"/>
    <w:rsid w:val="00982B0F"/>
    <w:rsid w:val="00993815"/>
    <w:rsid w:val="00993F1A"/>
    <w:rsid w:val="009A060E"/>
    <w:rsid w:val="009A6371"/>
    <w:rsid w:val="009B574D"/>
    <w:rsid w:val="009C31E9"/>
    <w:rsid w:val="009D477F"/>
    <w:rsid w:val="009D4F29"/>
    <w:rsid w:val="009D6C4F"/>
    <w:rsid w:val="009F2E18"/>
    <w:rsid w:val="009F4040"/>
    <w:rsid w:val="009F6250"/>
    <w:rsid w:val="009F6316"/>
    <w:rsid w:val="00A1167B"/>
    <w:rsid w:val="00A1732C"/>
    <w:rsid w:val="00A17838"/>
    <w:rsid w:val="00A46782"/>
    <w:rsid w:val="00A51800"/>
    <w:rsid w:val="00A51ADC"/>
    <w:rsid w:val="00A558A2"/>
    <w:rsid w:val="00A601D0"/>
    <w:rsid w:val="00A8358D"/>
    <w:rsid w:val="00A83A9A"/>
    <w:rsid w:val="00A8540C"/>
    <w:rsid w:val="00A935AE"/>
    <w:rsid w:val="00A93880"/>
    <w:rsid w:val="00A94971"/>
    <w:rsid w:val="00AA781C"/>
    <w:rsid w:val="00AB10E1"/>
    <w:rsid w:val="00AB5B36"/>
    <w:rsid w:val="00AB691A"/>
    <w:rsid w:val="00AB771F"/>
    <w:rsid w:val="00AD138F"/>
    <w:rsid w:val="00AD1A89"/>
    <w:rsid w:val="00AE1E44"/>
    <w:rsid w:val="00AE3A10"/>
    <w:rsid w:val="00AE4AE6"/>
    <w:rsid w:val="00AF746D"/>
    <w:rsid w:val="00B04BCA"/>
    <w:rsid w:val="00B12F93"/>
    <w:rsid w:val="00B17EB7"/>
    <w:rsid w:val="00B2197A"/>
    <w:rsid w:val="00B22379"/>
    <w:rsid w:val="00B23A8D"/>
    <w:rsid w:val="00B27A67"/>
    <w:rsid w:val="00B3244E"/>
    <w:rsid w:val="00B36CC3"/>
    <w:rsid w:val="00B42249"/>
    <w:rsid w:val="00B443D0"/>
    <w:rsid w:val="00B448BC"/>
    <w:rsid w:val="00B600CB"/>
    <w:rsid w:val="00B6386A"/>
    <w:rsid w:val="00B806D0"/>
    <w:rsid w:val="00B833B2"/>
    <w:rsid w:val="00B874BC"/>
    <w:rsid w:val="00B91D0F"/>
    <w:rsid w:val="00B9485D"/>
    <w:rsid w:val="00B95756"/>
    <w:rsid w:val="00BA1B0E"/>
    <w:rsid w:val="00BA389E"/>
    <w:rsid w:val="00BB67D2"/>
    <w:rsid w:val="00BC17AF"/>
    <w:rsid w:val="00BC664C"/>
    <w:rsid w:val="00BD3B24"/>
    <w:rsid w:val="00BD4D78"/>
    <w:rsid w:val="00BD7BCA"/>
    <w:rsid w:val="00BE07F2"/>
    <w:rsid w:val="00BE682C"/>
    <w:rsid w:val="00BF41F3"/>
    <w:rsid w:val="00C04B4F"/>
    <w:rsid w:val="00C53072"/>
    <w:rsid w:val="00C53113"/>
    <w:rsid w:val="00C570CE"/>
    <w:rsid w:val="00C57A6E"/>
    <w:rsid w:val="00C63A6E"/>
    <w:rsid w:val="00C65240"/>
    <w:rsid w:val="00C73465"/>
    <w:rsid w:val="00C807EE"/>
    <w:rsid w:val="00C84925"/>
    <w:rsid w:val="00C87CDC"/>
    <w:rsid w:val="00C90DBA"/>
    <w:rsid w:val="00C936A1"/>
    <w:rsid w:val="00CA3B2E"/>
    <w:rsid w:val="00CC1CEC"/>
    <w:rsid w:val="00CC2B4A"/>
    <w:rsid w:val="00CD3B54"/>
    <w:rsid w:val="00CE055F"/>
    <w:rsid w:val="00CE05D3"/>
    <w:rsid w:val="00D01C53"/>
    <w:rsid w:val="00D03FEF"/>
    <w:rsid w:val="00D0608C"/>
    <w:rsid w:val="00D07541"/>
    <w:rsid w:val="00D16BB0"/>
    <w:rsid w:val="00D2429C"/>
    <w:rsid w:val="00D24AF3"/>
    <w:rsid w:val="00D30A9F"/>
    <w:rsid w:val="00D36A35"/>
    <w:rsid w:val="00D41C89"/>
    <w:rsid w:val="00D522CF"/>
    <w:rsid w:val="00D54491"/>
    <w:rsid w:val="00D617F5"/>
    <w:rsid w:val="00D61E17"/>
    <w:rsid w:val="00D64308"/>
    <w:rsid w:val="00D70B18"/>
    <w:rsid w:val="00D94DE0"/>
    <w:rsid w:val="00DA0283"/>
    <w:rsid w:val="00DA07BE"/>
    <w:rsid w:val="00DA724E"/>
    <w:rsid w:val="00DB3257"/>
    <w:rsid w:val="00DB72F4"/>
    <w:rsid w:val="00DC1123"/>
    <w:rsid w:val="00DD1021"/>
    <w:rsid w:val="00DD3383"/>
    <w:rsid w:val="00DD71BB"/>
    <w:rsid w:val="00DE1449"/>
    <w:rsid w:val="00DF62BD"/>
    <w:rsid w:val="00E06C77"/>
    <w:rsid w:val="00E219EC"/>
    <w:rsid w:val="00E25B3C"/>
    <w:rsid w:val="00E33048"/>
    <w:rsid w:val="00E35793"/>
    <w:rsid w:val="00E37A2A"/>
    <w:rsid w:val="00E37BAA"/>
    <w:rsid w:val="00E42977"/>
    <w:rsid w:val="00E447DC"/>
    <w:rsid w:val="00E63F2E"/>
    <w:rsid w:val="00E64CBC"/>
    <w:rsid w:val="00E671C7"/>
    <w:rsid w:val="00E71751"/>
    <w:rsid w:val="00E75470"/>
    <w:rsid w:val="00E86171"/>
    <w:rsid w:val="00E86D1B"/>
    <w:rsid w:val="00EA159C"/>
    <w:rsid w:val="00EA5B0A"/>
    <w:rsid w:val="00EA70EE"/>
    <w:rsid w:val="00EB0E39"/>
    <w:rsid w:val="00EB709B"/>
    <w:rsid w:val="00EC0B05"/>
    <w:rsid w:val="00EC0C47"/>
    <w:rsid w:val="00ED05E7"/>
    <w:rsid w:val="00ED2FC3"/>
    <w:rsid w:val="00EE43A7"/>
    <w:rsid w:val="00EF1D49"/>
    <w:rsid w:val="00F04AAC"/>
    <w:rsid w:val="00F0627C"/>
    <w:rsid w:val="00F11A68"/>
    <w:rsid w:val="00F121CD"/>
    <w:rsid w:val="00F12E6A"/>
    <w:rsid w:val="00F136C8"/>
    <w:rsid w:val="00F17CC2"/>
    <w:rsid w:val="00F215C2"/>
    <w:rsid w:val="00F21FBA"/>
    <w:rsid w:val="00F2306D"/>
    <w:rsid w:val="00F23754"/>
    <w:rsid w:val="00F466E6"/>
    <w:rsid w:val="00F53101"/>
    <w:rsid w:val="00F5580B"/>
    <w:rsid w:val="00F56240"/>
    <w:rsid w:val="00F56D2B"/>
    <w:rsid w:val="00F63FBC"/>
    <w:rsid w:val="00F70CB3"/>
    <w:rsid w:val="00F83FE6"/>
    <w:rsid w:val="00F91716"/>
    <w:rsid w:val="00F97573"/>
    <w:rsid w:val="00F97E31"/>
    <w:rsid w:val="00FA2B6E"/>
    <w:rsid w:val="00FC2754"/>
    <w:rsid w:val="00FC30D9"/>
    <w:rsid w:val="00FD180E"/>
    <w:rsid w:val="00FD3027"/>
    <w:rsid w:val="00FE0AC7"/>
    <w:rsid w:val="00FF0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6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2BD"/>
  </w:style>
  <w:style w:type="paragraph" w:styleId="ListParagraph">
    <w:name w:val="List Paragraph"/>
    <w:basedOn w:val="Normal"/>
    <w:uiPriority w:val="34"/>
    <w:qFormat/>
    <w:rsid w:val="00EC0B05"/>
    <w:pPr>
      <w:ind w:left="720"/>
      <w:contextualSpacing/>
    </w:pPr>
  </w:style>
  <w:style w:type="character" w:customStyle="1" w:styleId="Vnbnnidung">
    <w:name w:val="Văn bản nội dung_"/>
    <w:link w:val="Vnbnnidung0"/>
    <w:uiPriority w:val="99"/>
    <w:rsid w:val="00893128"/>
    <w:rPr>
      <w:rFonts w:cs="Times New Roman"/>
      <w:sz w:val="26"/>
      <w:szCs w:val="26"/>
    </w:rPr>
  </w:style>
  <w:style w:type="paragraph" w:customStyle="1" w:styleId="Vnbnnidung0">
    <w:name w:val="Văn bản nội dung"/>
    <w:basedOn w:val="Normal"/>
    <w:link w:val="Vnbnnidung"/>
    <w:uiPriority w:val="99"/>
    <w:rsid w:val="00893128"/>
    <w:pPr>
      <w:widowControl w:val="0"/>
      <w:spacing w:after="100" w:line="302" w:lineRule="auto"/>
      <w:ind w:firstLine="400"/>
    </w:pPr>
    <w:rPr>
      <w:rFonts w:cs="Times New Roman"/>
      <w:sz w:val="26"/>
      <w:szCs w:val="26"/>
    </w:rPr>
  </w:style>
  <w:style w:type="paragraph" w:styleId="BodyText">
    <w:name w:val="Body Text"/>
    <w:basedOn w:val="Normal"/>
    <w:link w:val="BodyTextChar"/>
    <w:uiPriority w:val="99"/>
    <w:unhideWhenUsed/>
    <w:rsid w:val="00037D65"/>
    <w:pPr>
      <w:spacing w:after="120"/>
    </w:pPr>
  </w:style>
  <w:style w:type="character" w:customStyle="1" w:styleId="BodyTextChar">
    <w:name w:val="Body Text Char"/>
    <w:basedOn w:val="DefaultParagraphFont"/>
    <w:link w:val="BodyText"/>
    <w:uiPriority w:val="99"/>
    <w:rsid w:val="00037D65"/>
  </w:style>
  <w:style w:type="paragraph" w:styleId="BalloonText">
    <w:name w:val="Balloon Text"/>
    <w:basedOn w:val="Normal"/>
    <w:link w:val="BalloonTextChar"/>
    <w:uiPriority w:val="99"/>
    <w:semiHidden/>
    <w:unhideWhenUsed/>
    <w:rsid w:val="00082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F89"/>
    <w:rPr>
      <w:rFonts w:ascii="Tahoma" w:hAnsi="Tahoma" w:cs="Tahoma"/>
      <w:sz w:val="16"/>
      <w:szCs w:val="16"/>
    </w:rPr>
  </w:style>
  <w:style w:type="paragraph" w:styleId="NormalWeb">
    <w:name w:val="Normal (Web)"/>
    <w:basedOn w:val="Normal"/>
    <w:uiPriority w:val="99"/>
    <w:unhideWhenUsed/>
    <w:rsid w:val="0056673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6673F"/>
    <w:rPr>
      <w:b/>
      <w:bCs/>
    </w:rPr>
  </w:style>
  <w:style w:type="paragraph" w:styleId="Header">
    <w:name w:val="header"/>
    <w:basedOn w:val="Normal"/>
    <w:link w:val="HeaderChar"/>
    <w:uiPriority w:val="99"/>
    <w:unhideWhenUsed/>
    <w:rsid w:val="005D0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6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2BD"/>
  </w:style>
  <w:style w:type="paragraph" w:styleId="ListParagraph">
    <w:name w:val="List Paragraph"/>
    <w:basedOn w:val="Normal"/>
    <w:uiPriority w:val="34"/>
    <w:qFormat/>
    <w:rsid w:val="00EC0B05"/>
    <w:pPr>
      <w:ind w:left="720"/>
      <w:contextualSpacing/>
    </w:pPr>
  </w:style>
  <w:style w:type="character" w:customStyle="1" w:styleId="Vnbnnidung">
    <w:name w:val="Văn bản nội dung_"/>
    <w:link w:val="Vnbnnidung0"/>
    <w:uiPriority w:val="99"/>
    <w:rsid w:val="00893128"/>
    <w:rPr>
      <w:rFonts w:cs="Times New Roman"/>
      <w:sz w:val="26"/>
      <w:szCs w:val="26"/>
    </w:rPr>
  </w:style>
  <w:style w:type="paragraph" w:customStyle="1" w:styleId="Vnbnnidung0">
    <w:name w:val="Văn bản nội dung"/>
    <w:basedOn w:val="Normal"/>
    <w:link w:val="Vnbnnidung"/>
    <w:uiPriority w:val="99"/>
    <w:rsid w:val="00893128"/>
    <w:pPr>
      <w:widowControl w:val="0"/>
      <w:spacing w:after="100" w:line="302" w:lineRule="auto"/>
      <w:ind w:firstLine="400"/>
    </w:pPr>
    <w:rPr>
      <w:rFonts w:cs="Times New Roman"/>
      <w:sz w:val="26"/>
      <w:szCs w:val="26"/>
    </w:rPr>
  </w:style>
  <w:style w:type="paragraph" w:styleId="BodyText">
    <w:name w:val="Body Text"/>
    <w:basedOn w:val="Normal"/>
    <w:link w:val="BodyTextChar"/>
    <w:uiPriority w:val="99"/>
    <w:unhideWhenUsed/>
    <w:rsid w:val="00037D65"/>
    <w:pPr>
      <w:spacing w:after="120"/>
    </w:pPr>
  </w:style>
  <w:style w:type="character" w:customStyle="1" w:styleId="BodyTextChar">
    <w:name w:val="Body Text Char"/>
    <w:basedOn w:val="DefaultParagraphFont"/>
    <w:link w:val="BodyText"/>
    <w:uiPriority w:val="99"/>
    <w:rsid w:val="00037D65"/>
  </w:style>
  <w:style w:type="paragraph" w:styleId="BalloonText">
    <w:name w:val="Balloon Text"/>
    <w:basedOn w:val="Normal"/>
    <w:link w:val="BalloonTextChar"/>
    <w:uiPriority w:val="99"/>
    <w:semiHidden/>
    <w:unhideWhenUsed/>
    <w:rsid w:val="00082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F89"/>
    <w:rPr>
      <w:rFonts w:ascii="Tahoma" w:hAnsi="Tahoma" w:cs="Tahoma"/>
      <w:sz w:val="16"/>
      <w:szCs w:val="16"/>
    </w:rPr>
  </w:style>
  <w:style w:type="paragraph" w:styleId="NormalWeb">
    <w:name w:val="Normal (Web)"/>
    <w:basedOn w:val="Normal"/>
    <w:uiPriority w:val="99"/>
    <w:unhideWhenUsed/>
    <w:rsid w:val="0056673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6673F"/>
    <w:rPr>
      <w:b/>
      <w:bCs/>
    </w:rPr>
  </w:style>
  <w:style w:type="paragraph" w:styleId="Header">
    <w:name w:val="header"/>
    <w:basedOn w:val="Normal"/>
    <w:link w:val="HeaderChar"/>
    <w:uiPriority w:val="99"/>
    <w:unhideWhenUsed/>
    <w:rsid w:val="005D0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4359-0E78-4AA5-9216-056B29BA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lai Truong</dc:creator>
  <cp:lastModifiedBy>ADMIN</cp:lastModifiedBy>
  <cp:revision>5</cp:revision>
  <cp:lastPrinted>2022-02-23T06:58:00Z</cp:lastPrinted>
  <dcterms:created xsi:type="dcterms:W3CDTF">2022-03-07T00:47:00Z</dcterms:created>
  <dcterms:modified xsi:type="dcterms:W3CDTF">2022-03-07T01:56:00Z</dcterms:modified>
</cp:coreProperties>
</file>